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1" w:rsidRDefault="00D20258" w:rsidP="00D20258">
      <w:pPr>
        <w:spacing w:line="360" w:lineRule="auto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D20258">
        <w:rPr>
          <w:rFonts w:ascii="Arial" w:hAnsi="Arial" w:cs="Arial"/>
          <w:b/>
          <w:i w:val="0"/>
          <w:sz w:val="24"/>
          <w:szCs w:val="24"/>
        </w:rPr>
        <w:t>ATA 0</w:t>
      </w:r>
      <w:r>
        <w:rPr>
          <w:rFonts w:ascii="Arial" w:hAnsi="Arial" w:cs="Arial"/>
          <w:b/>
          <w:i w:val="0"/>
          <w:sz w:val="24"/>
          <w:szCs w:val="24"/>
        </w:rPr>
        <w:t>2</w:t>
      </w:r>
      <w:r w:rsidRPr="00D20258">
        <w:rPr>
          <w:rFonts w:ascii="Arial" w:hAnsi="Arial" w:cs="Arial"/>
          <w:b/>
          <w:i w:val="0"/>
          <w:sz w:val="24"/>
          <w:szCs w:val="24"/>
        </w:rPr>
        <w:t xml:space="preserve"> DA ANÁLISE DE CURRICULUM DO PROCESSO SELETIVO Nº 004/SEMSAU/2021</w:t>
      </w:r>
    </w:p>
    <w:p w:rsidR="00300F61" w:rsidRDefault="00300F61" w:rsidP="00300F61">
      <w:p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300F61" w:rsidRDefault="00300F61" w:rsidP="00300F61">
      <w:pPr>
        <w:spacing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D16E14" w:rsidRDefault="00300F61" w:rsidP="007049EE">
      <w:pPr>
        <w:spacing w:before="120" w:after="12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D20258">
        <w:rPr>
          <w:rFonts w:ascii="Arial" w:hAnsi="Arial" w:cs="Arial"/>
          <w:i w:val="0"/>
          <w:sz w:val="24"/>
          <w:szCs w:val="24"/>
        </w:rPr>
        <w:t xml:space="preserve">            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Aos </w:t>
      </w:r>
      <w:r w:rsidR="00D90759">
        <w:rPr>
          <w:rFonts w:ascii="Arial" w:hAnsi="Arial" w:cs="Arial"/>
          <w:bCs/>
          <w:i w:val="0"/>
          <w:sz w:val="24"/>
          <w:szCs w:val="24"/>
        </w:rPr>
        <w:t>12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dias do mês de novembro de 2021, reuniu-se na sala da assessoria jurídica da Prefeitura municipal, a comissão de análise e avaliação de curriculum vitae da Secretaria Municipal de Administração e Fazenda</w:t>
      </w:r>
      <w:r w:rsidR="00D20258" w:rsidRPr="00D20258">
        <w:rPr>
          <w:rFonts w:ascii="Arial" w:hAnsi="Arial" w:cs="Arial"/>
          <w:i w:val="0"/>
          <w:sz w:val="24"/>
          <w:szCs w:val="24"/>
        </w:rPr>
        <w:t xml:space="preserve"> criada pela </w:t>
      </w:r>
      <w:r w:rsidR="00D20258" w:rsidRPr="00D20258">
        <w:rPr>
          <w:rFonts w:ascii="Arial" w:hAnsi="Arial" w:cs="Arial"/>
          <w:i w:val="0"/>
          <w:sz w:val="24"/>
          <w:szCs w:val="24"/>
          <w:u w:val="single"/>
        </w:rPr>
        <w:t>Portaria nº 268/GP/2021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>, processo administrativo nº 1214-1/SEMSAU/2021, presente o presidente Wilson Nogueira Júnior,</w:t>
      </w:r>
      <w:proofErr w:type="gramStart"/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 </w:t>
      </w:r>
      <w:proofErr w:type="gramEnd"/>
      <w:r w:rsidR="00D20258" w:rsidRPr="00D20258">
        <w:rPr>
          <w:rFonts w:ascii="Arial" w:hAnsi="Arial" w:cs="Arial"/>
          <w:bCs/>
          <w:i w:val="0"/>
          <w:sz w:val="24"/>
          <w:szCs w:val="24"/>
        </w:rPr>
        <w:t>os membros Franciele Gomes de Melo Santana, Reinaldo Cabral</w:t>
      </w:r>
      <w:r w:rsidR="00D20258">
        <w:rPr>
          <w:rFonts w:ascii="Arial" w:hAnsi="Arial" w:cs="Arial"/>
          <w:bCs/>
          <w:i w:val="0"/>
          <w:sz w:val="24"/>
          <w:szCs w:val="24"/>
        </w:rPr>
        <w:t xml:space="preserve">, ausentes 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justificadamente o</w:t>
      </w:r>
      <w:r w:rsidR="00D20258">
        <w:rPr>
          <w:rFonts w:ascii="Arial" w:hAnsi="Arial" w:cs="Arial"/>
          <w:bCs/>
          <w:i w:val="0"/>
          <w:sz w:val="24"/>
          <w:szCs w:val="24"/>
        </w:rPr>
        <w:t>s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membro</w:t>
      </w:r>
      <w:r w:rsidR="00D20258">
        <w:rPr>
          <w:rFonts w:ascii="Arial" w:hAnsi="Arial" w:cs="Arial"/>
          <w:bCs/>
          <w:i w:val="0"/>
          <w:sz w:val="24"/>
          <w:szCs w:val="24"/>
        </w:rPr>
        <w:t>s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</w:t>
      </w:r>
      <w:proofErr w:type="spellStart"/>
      <w:r w:rsidR="00D20258" w:rsidRPr="00D20258">
        <w:rPr>
          <w:rFonts w:ascii="Arial" w:hAnsi="Arial" w:cs="Arial"/>
          <w:bCs/>
          <w:i w:val="0"/>
          <w:sz w:val="24"/>
          <w:szCs w:val="24"/>
        </w:rPr>
        <w:t>Geni</w:t>
      </w:r>
      <w:proofErr w:type="spellEnd"/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da Silva Soares Dias</w:t>
      </w:r>
      <w:r w:rsidR="00D20258">
        <w:rPr>
          <w:rFonts w:ascii="Arial" w:hAnsi="Arial" w:cs="Arial"/>
          <w:bCs/>
          <w:i w:val="0"/>
          <w:sz w:val="24"/>
          <w:szCs w:val="24"/>
        </w:rPr>
        <w:t xml:space="preserve"> e</w:t>
      </w:r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</w:t>
      </w:r>
      <w:proofErr w:type="spellStart"/>
      <w:r w:rsidR="00D20258" w:rsidRPr="00D20258">
        <w:rPr>
          <w:rFonts w:ascii="Arial" w:hAnsi="Arial" w:cs="Arial"/>
          <w:bCs/>
          <w:i w:val="0"/>
          <w:sz w:val="24"/>
          <w:szCs w:val="24"/>
        </w:rPr>
        <w:t>Hevandro</w:t>
      </w:r>
      <w:proofErr w:type="spellEnd"/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</w:t>
      </w:r>
      <w:proofErr w:type="spellStart"/>
      <w:r w:rsidR="00D20258" w:rsidRPr="00D20258">
        <w:rPr>
          <w:rFonts w:ascii="Arial" w:hAnsi="Arial" w:cs="Arial"/>
          <w:bCs/>
          <w:i w:val="0"/>
          <w:sz w:val="24"/>
          <w:szCs w:val="24"/>
        </w:rPr>
        <w:t>Scarcelli</w:t>
      </w:r>
      <w:proofErr w:type="spellEnd"/>
      <w:r w:rsidR="00D20258" w:rsidRPr="00D20258">
        <w:rPr>
          <w:rFonts w:ascii="Arial" w:hAnsi="Arial" w:cs="Arial"/>
          <w:bCs/>
          <w:i w:val="0"/>
          <w:sz w:val="24"/>
          <w:szCs w:val="24"/>
        </w:rPr>
        <w:t xml:space="preserve"> Severino, </w:t>
      </w:r>
      <w:r w:rsidR="00D20258" w:rsidRPr="00D20258">
        <w:rPr>
          <w:rFonts w:ascii="Arial" w:hAnsi="Arial" w:cs="Arial"/>
          <w:i w:val="0"/>
          <w:sz w:val="24"/>
          <w:szCs w:val="24"/>
        </w:rPr>
        <w:t>para análise</w:t>
      </w:r>
      <w:r w:rsidR="00D20258">
        <w:rPr>
          <w:rFonts w:ascii="Arial" w:hAnsi="Arial" w:cs="Arial"/>
          <w:i w:val="0"/>
          <w:sz w:val="24"/>
          <w:szCs w:val="24"/>
        </w:rPr>
        <w:t xml:space="preserve"> dos recursos interpostos pelos candidatos</w:t>
      </w:r>
      <w:r w:rsidR="00194E1F">
        <w:rPr>
          <w:rFonts w:ascii="Arial" w:hAnsi="Arial" w:cs="Arial"/>
          <w:i w:val="0"/>
          <w:sz w:val="24"/>
          <w:szCs w:val="24"/>
        </w:rPr>
        <w:t xml:space="preserve"> LUANA ESPANHOL, MARIA PEREIRA VIANA e RUBENS ANTÔNIO MOREIRA</w:t>
      </w:r>
      <w:r w:rsidR="00D20258">
        <w:rPr>
          <w:rFonts w:ascii="Arial" w:hAnsi="Arial" w:cs="Arial"/>
          <w:i w:val="0"/>
          <w:sz w:val="24"/>
          <w:szCs w:val="24"/>
        </w:rPr>
        <w:t xml:space="preserve"> </w:t>
      </w:r>
      <w:r w:rsidR="000450D5">
        <w:rPr>
          <w:rFonts w:ascii="Arial" w:hAnsi="Arial" w:cs="Arial"/>
          <w:i w:val="0"/>
          <w:sz w:val="24"/>
          <w:szCs w:val="24"/>
        </w:rPr>
        <w:t>em face da Decisão exarada pela</w:t>
      </w:r>
      <w:r w:rsidR="00567FF4">
        <w:rPr>
          <w:rFonts w:ascii="Arial" w:hAnsi="Arial" w:cs="Arial"/>
          <w:i w:val="0"/>
          <w:sz w:val="24"/>
          <w:szCs w:val="24"/>
        </w:rPr>
        <w:t xml:space="preserve"> Comissão</w:t>
      </w:r>
      <w:r w:rsidR="00DF05AB">
        <w:rPr>
          <w:rFonts w:ascii="Arial" w:hAnsi="Arial" w:cs="Arial"/>
          <w:i w:val="0"/>
          <w:sz w:val="24"/>
          <w:szCs w:val="24"/>
        </w:rPr>
        <w:t xml:space="preserve"> quanto à classificação dos candidatos</w:t>
      </w:r>
      <w:r w:rsidR="00567FF4">
        <w:rPr>
          <w:rFonts w:ascii="Arial" w:hAnsi="Arial" w:cs="Arial"/>
          <w:i w:val="0"/>
          <w:sz w:val="24"/>
          <w:szCs w:val="24"/>
        </w:rPr>
        <w:t>.</w:t>
      </w:r>
      <w:r w:rsidR="00D20258">
        <w:rPr>
          <w:rFonts w:ascii="Arial" w:hAnsi="Arial" w:cs="Arial"/>
          <w:i w:val="0"/>
          <w:sz w:val="24"/>
          <w:szCs w:val="24"/>
        </w:rPr>
        <w:t xml:space="preserve"> </w:t>
      </w:r>
    </w:p>
    <w:p w:rsidR="00D16E14" w:rsidRDefault="00567FF4" w:rsidP="007049EE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</w:t>
      </w:r>
      <w:r w:rsidR="00194E1F">
        <w:rPr>
          <w:rFonts w:ascii="Arial" w:hAnsi="Arial" w:cs="Arial"/>
          <w:i w:val="0"/>
          <w:sz w:val="24"/>
          <w:szCs w:val="24"/>
        </w:rPr>
        <w:t>s</w:t>
      </w:r>
      <w:r>
        <w:rPr>
          <w:rFonts w:ascii="Arial" w:hAnsi="Arial" w:cs="Arial"/>
          <w:i w:val="0"/>
          <w:sz w:val="24"/>
          <w:szCs w:val="24"/>
        </w:rPr>
        <w:t xml:space="preserve"> recurso</w:t>
      </w:r>
      <w:r w:rsidR="00194E1F">
        <w:rPr>
          <w:rFonts w:ascii="Arial" w:hAnsi="Arial" w:cs="Arial"/>
          <w:i w:val="0"/>
          <w:sz w:val="24"/>
          <w:szCs w:val="24"/>
        </w:rPr>
        <w:t>s</w:t>
      </w:r>
      <w:r>
        <w:rPr>
          <w:rFonts w:ascii="Arial" w:hAnsi="Arial" w:cs="Arial"/>
          <w:i w:val="0"/>
          <w:sz w:val="24"/>
          <w:szCs w:val="24"/>
        </w:rPr>
        <w:t xml:space="preserve"> interposto</w:t>
      </w:r>
      <w:r w:rsidR="00194E1F">
        <w:rPr>
          <w:rFonts w:ascii="Arial" w:hAnsi="Arial" w:cs="Arial"/>
          <w:i w:val="0"/>
          <w:sz w:val="24"/>
          <w:szCs w:val="24"/>
        </w:rPr>
        <w:t>s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194E1F">
        <w:rPr>
          <w:rFonts w:ascii="Arial" w:hAnsi="Arial" w:cs="Arial"/>
          <w:i w:val="0"/>
          <w:sz w:val="24"/>
          <w:szCs w:val="24"/>
        </w:rPr>
        <w:t>são</w:t>
      </w:r>
      <w:r w:rsidR="00DF05AB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>tempestivo</w:t>
      </w:r>
      <w:r w:rsidR="00194E1F">
        <w:rPr>
          <w:rFonts w:ascii="Arial" w:hAnsi="Arial" w:cs="Arial"/>
          <w:i w:val="0"/>
          <w:sz w:val="24"/>
          <w:szCs w:val="24"/>
        </w:rPr>
        <w:t>s</w:t>
      </w:r>
      <w:r>
        <w:rPr>
          <w:rFonts w:ascii="Arial" w:hAnsi="Arial" w:cs="Arial"/>
          <w:i w:val="0"/>
          <w:sz w:val="24"/>
          <w:szCs w:val="24"/>
        </w:rPr>
        <w:t>, pois protocolado</w:t>
      </w:r>
      <w:r w:rsidR="00194E1F">
        <w:rPr>
          <w:rFonts w:ascii="Arial" w:hAnsi="Arial" w:cs="Arial"/>
          <w:i w:val="0"/>
          <w:sz w:val="24"/>
          <w:szCs w:val="24"/>
        </w:rPr>
        <w:t>s</w:t>
      </w:r>
      <w:r>
        <w:rPr>
          <w:rFonts w:ascii="Arial" w:hAnsi="Arial" w:cs="Arial"/>
          <w:i w:val="0"/>
          <w:sz w:val="24"/>
          <w:szCs w:val="24"/>
        </w:rPr>
        <w:t xml:space="preserve"> dentro do prazo legal.</w:t>
      </w:r>
    </w:p>
    <w:p w:rsidR="00D16E14" w:rsidRDefault="00567FF4" w:rsidP="007049EE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 w:rsidRPr="00B51E01">
        <w:rPr>
          <w:rFonts w:ascii="Arial" w:hAnsi="Arial" w:cs="Arial"/>
          <w:i w:val="0"/>
          <w:sz w:val="24"/>
          <w:szCs w:val="24"/>
        </w:rPr>
        <w:t>N</w:t>
      </w:r>
      <w:r w:rsidR="00D16E14" w:rsidRPr="00B51E01">
        <w:rPr>
          <w:rFonts w:ascii="Arial" w:hAnsi="Arial" w:cs="Arial"/>
          <w:i w:val="0"/>
          <w:sz w:val="24"/>
          <w:szCs w:val="24"/>
        </w:rPr>
        <w:t>esta oportunidade</w:t>
      </w:r>
      <w:r w:rsidRPr="00B51E01">
        <w:rPr>
          <w:rFonts w:ascii="Arial" w:hAnsi="Arial" w:cs="Arial"/>
          <w:i w:val="0"/>
          <w:sz w:val="24"/>
          <w:szCs w:val="24"/>
        </w:rPr>
        <w:t xml:space="preserve"> notamos que a publicação </w:t>
      </w:r>
      <w:r w:rsidR="00D16E14" w:rsidRPr="00B51E01">
        <w:rPr>
          <w:rFonts w:ascii="Arial" w:hAnsi="Arial" w:cs="Arial"/>
          <w:i w:val="0"/>
          <w:sz w:val="24"/>
          <w:szCs w:val="24"/>
        </w:rPr>
        <w:t xml:space="preserve">da Decisão </w:t>
      </w:r>
      <w:r w:rsidRPr="00B51E01">
        <w:rPr>
          <w:rFonts w:ascii="Arial" w:hAnsi="Arial" w:cs="Arial"/>
          <w:i w:val="0"/>
          <w:sz w:val="24"/>
          <w:szCs w:val="24"/>
        </w:rPr>
        <w:t xml:space="preserve">não foi </w:t>
      </w:r>
      <w:r w:rsidR="00D16E14" w:rsidRPr="00B51E01">
        <w:rPr>
          <w:rFonts w:ascii="Arial" w:hAnsi="Arial" w:cs="Arial"/>
          <w:i w:val="0"/>
          <w:sz w:val="24"/>
          <w:szCs w:val="24"/>
        </w:rPr>
        <w:t>juntada</w:t>
      </w:r>
      <w:r w:rsidRPr="00B51E01">
        <w:rPr>
          <w:rFonts w:ascii="Arial" w:hAnsi="Arial" w:cs="Arial"/>
          <w:i w:val="0"/>
          <w:sz w:val="24"/>
          <w:szCs w:val="24"/>
        </w:rPr>
        <w:t xml:space="preserve"> aos autos, </w:t>
      </w:r>
      <w:r w:rsidR="00D16E14" w:rsidRPr="00B51E01">
        <w:rPr>
          <w:rFonts w:ascii="Arial" w:hAnsi="Arial" w:cs="Arial"/>
          <w:i w:val="0"/>
          <w:sz w:val="24"/>
          <w:szCs w:val="24"/>
        </w:rPr>
        <w:t xml:space="preserve">devendo a mesma ser </w:t>
      </w:r>
      <w:r w:rsidRPr="00B51E01">
        <w:rPr>
          <w:rFonts w:ascii="Arial" w:hAnsi="Arial" w:cs="Arial"/>
          <w:i w:val="0"/>
          <w:sz w:val="24"/>
          <w:szCs w:val="24"/>
        </w:rPr>
        <w:t>acostada aos autos</w:t>
      </w:r>
      <w:r w:rsidR="00D16E14" w:rsidRPr="00B51E01">
        <w:rPr>
          <w:rFonts w:ascii="Arial" w:hAnsi="Arial" w:cs="Arial"/>
          <w:i w:val="0"/>
          <w:sz w:val="24"/>
          <w:szCs w:val="24"/>
        </w:rPr>
        <w:t xml:space="preserve"> pelo Secretário</w:t>
      </w:r>
      <w:r w:rsidRPr="00B51E01">
        <w:rPr>
          <w:rFonts w:ascii="Arial" w:hAnsi="Arial" w:cs="Arial"/>
          <w:i w:val="0"/>
          <w:sz w:val="24"/>
          <w:szCs w:val="24"/>
        </w:rPr>
        <w:t>.</w:t>
      </w:r>
    </w:p>
    <w:p w:rsidR="00D16E14" w:rsidRDefault="00D16E14" w:rsidP="007049EE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Em seguida, passamos a análise de mérito</w:t>
      </w:r>
      <w:r w:rsidR="00F81590">
        <w:rPr>
          <w:rFonts w:ascii="Arial" w:hAnsi="Arial" w:cs="Arial"/>
          <w:i w:val="0"/>
          <w:sz w:val="24"/>
          <w:szCs w:val="24"/>
        </w:rPr>
        <w:t xml:space="preserve"> d</w:t>
      </w:r>
      <w:r w:rsidR="00DF05AB">
        <w:rPr>
          <w:rFonts w:ascii="Arial" w:hAnsi="Arial" w:cs="Arial"/>
          <w:i w:val="0"/>
          <w:sz w:val="24"/>
          <w:szCs w:val="24"/>
        </w:rPr>
        <w:t>o</w:t>
      </w:r>
      <w:r w:rsidR="00F81590">
        <w:rPr>
          <w:rFonts w:ascii="Arial" w:hAnsi="Arial" w:cs="Arial"/>
          <w:i w:val="0"/>
          <w:sz w:val="24"/>
          <w:szCs w:val="24"/>
        </w:rPr>
        <w:t xml:space="preserve"> recurso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3001AB" w:rsidRDefault="003001AB" w:rsidP="005E4A5D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E4A5D">
        <w:rPr>
          <w:rFonts w:ascii="Arial" w:hAnsi="Arial" w:cs="Arial"/>
          <w:i w:val="0"/>
          <w:sz w:val="24"/>
          <w:szCs w:val="24"/>
        </w:rPr>
        <w:t>DO RECURSO INTERPOSTO POR RUBENS ANTÔNIO MOREIRA</w:t>
      </w:r>
    </w:p>
    <w:p w:rsidR="005E4A5D" w:rsidRDefault="005E4A5D" w:rsidP="005E4A5D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candidato concorre à vag</w:t>
      </w:r>
      <w:r w:rsidR="007045F6">
        <w:rPr>
          <w:rFonts w:ascii="Arial" w:hAnsi="Arial" w:cs="Arial"/>
          <w:i w:val="0"/>
          <w:sz w:val="24"/>
          <w:szCs w:val="24"/>
        </w:rPr>
        <w:t>a</w:t>
      </w:r>
      <w:r>
        <w:rPr>
          <w:rFonts w:ascii="Arial" w:hAnsi="Arial" w:cs="Arial"/>
          <w:i w:val="0"/>
          <w:sz w:val="24"/>
          <w:szCs w:val="24"/>
        </w:rPr>
        <w:t xml:space="preserve"> do cargo de AGENTE DE COMBATE </w:t>
      </w:r>
      <w:proofErr w:type="gramStart"/>
      <w:r>
        <w:rPr>
          <w:rFonts w:ascii="Arial" w:hAnsi="Arial" w:cs="Arial"/>
          <w:i w:val="0"/>
          <w:sz w:val="24"/>
          <w:szCs w:val="24"/>
        </w:rPr>
        <w:t>À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ENDEMIAS e alega em seu recurso que </w:t>
      </w:r>
      <w:r w:rsidR="001E361B">
        <w:rPr>
          <w:rFonts w:ascii="Arial" w:hAnsi="Arial" w:cs="Arial"/>
          <w:i w:val="0"/>
          <w:sz w:val="24"/>
          <w:szCs w:val="24"/>
        </w:rPr>
        <w:t>a contagem dos pontos estaria equivocada em relação aos comprovantes de tempo de experiência profissional.</w:t>
      </w:r>
    </w:p>
    <w:p w:rsidR="001E361B" w:rsidRDefault="00242F66" w:rsidP="005E4A5D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recurso merece acolhimento parcial.</w:t>
      </w:r>
    </w:p>
    <w:p w:rsidR="00242F66" w:rsidRPr="005E4A5D" w:rsidRDefault="00242F66" w:rsidP="005E4A5D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Analisando a documentação do candidato, verifica-se que foi atribuída apenas 01 (um) ponto à declaração de experiência, quando o edital prevê o valor </w:t>
      </w:r>
      <w:r>
        <w:rPr>
          <w:rFonts w:ascii="Arial" w:hAnsi="Arial" w:cs="Arial"/>
          <w:i w:val="0"/>
          <w:sz w:val="24"/>
          <w:szCs w:val="24"/>
        </w:rPr>
        <w:lastRenderedPageBreak/>
        <w:t xml:space="preserve">de 03 (três) pontos. Assim, a pontuação correta do Recorrente deve ser elevada </w:t>
      </w:r>
      <w:r w:rsidRPr="00227CF5">
        <w:rPr>
          <w:rFonts w:ascii="Arial" w:hAnsi="Arial" w:cs="Arial"/>
          <w:b/>
          <w:i w:val="0"/>
          <w:sz w:val="24"/>
          <w:szCs w:val="24"/>
        </w:rPr>
        <w:t>para 8,5 (oito e meio).</w:t>
      </w:r>
    </w:p>
    <w:p w:rsidR="005E4A5D" w:rsidRDefault="00242F66" w:rsidP="005E4A5D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E4A5D">
        <w:rPr>
          <w:rFonts w:ascii="Arial" w:hAnsi="Arial" w:cs="Arial"/>
          <w:i w:val="0"/>
          <w:sz w:val="24"/>
          <w:szCs w:val="24"/>
        </w:rPr>
        <w:t>DO RECURSO INTERPOSTO POR RUBENS ANTÔNIO MOREIRA</w:t>
      </w:r>
    </w:p>
    <w:p w:rsidR="007045F6" w:rsidRDefault="007045F6" w:rsidP="007045F6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candidato também concorre à vaga do cargo de FISCAL DE VIGILÂNCIA SANITÁRIA e alega em seu recurso que a contagem dos pontos estaria equivocada em relação aos comprovantes de tempo de experiência profissional.</w:t>
      </w:r>
    </w:p>
    <w:p w:rsidR="007045F6" w:rsidRDefault="007045F6" w:rsidP="007045F6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recurso merece acolhimento parcial.</w:t>
      </w:r>
    </w:p>
    <w:p w:rsidR="007045F6" w:rsidRPr="005E4A5D" w:rsidRDefault="007045F6" w:rsidP="007045F6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Analisando a documentação do candidato, verifica-se que foi atribuída apenas 01 (um) ponto à declaração de experiência, quando o edital prevê o valor de 03 (três) pontos. Assim, a pontuação correta do Recorrente deve ser elevada </w:t>
      </w:r>
      <w:r w:rsidRPr="00227CF5">
        <w:rPr>
          <w:rFonts w:ascii="Arial" w:hAnsi="Arial" w:cs="Arial"/>
          <w:b/>
          <w:i w:val="0"/>
          <w:sz w:val="24"/>
          <w:szCs w:val="24"/>
        </w:rPr>
        <w:t>para 8,5 (oito e meio).</w:t>
      </w:r>
    </w:p>
    <w:p w:rsidR="00242F66" w:rsidRDefault="00E5510E" w:rsidP="005E4A5D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E4A5D">
        <w:rPr>
          <w:rFonts w:ascii="Arial" w:hAnsi="Arial" w:cs="Arial"/>
          <w:i w:val="0"/>
          <w:sz w:val="24"/>
          <w:szCs w:val="24"/>
        </w:rPr>
        <w:t>DO RECURSO INTERPOSTO POR</w:t>
      </w:r>
      <w:r>
        <w:rPr>
          <w:rFonts w:ascii="Arial" w:hAnsi="Arial" w:cs="Arial"/>
          <w:i w:val="0"/>
          <w:sz w:val="24"/>
          <w:szCs w:val="24"/>
        </w:rPr>
        <w:t xml:space="preserve"> LUANA ESPANHOL LOPES</w:t>
      </w:r>
    </w:p>
    <w:p w:rsidR="00E5510E" w:rsidRDefault="009467E2" w:rsidP="009467E2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A candidata concorre à vaga do cargo de FISCAL DE VIGILÂNCIA SANITÁRIA e alega em seu recurso que a contagem dos pontos estaria equivocada em relação aos certificados de cursos apresentados.</w:t>
      </w:r>
    </w:p>
    <w:p w:rsidR="009467E2" w:rsidRDefault="009467E2" w:rsidP="009467E2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recurso não merece provimento.</w:t>
      </w:r>
    </w:p>
    <w:p w:rsidR="009467E2" w:rsidRPr="001E636A" w:rsidRDefault="009467E2" w:rsidP="009467E2">
      <w:pPr>
        <w:spacing w:before="120" w:after="120" w:line="360" w:lineRule="auto"/>
        <w:ind w:firstLine="851"/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Em análise da documentação verificou-se que o curso de </w:t>
      </w:r>
      <w:r w:rsidRPr="009467E2">
        <w:rPr>
          <w:rFonts w:ascii="Arial" w:hAnsi="Arial" w:cs="Arial"/>
          <w:sz w:val="24"/>
          <w:szCs w:val="24"/>
        </w:rPr>
        <w:t>Eletroencefalograma: do preparo ao laudo</w:t>
      </w:r>
      <w:r>
        <w:rPr>
          <w:rFonts w:ascii="Arial" w:hAnsi="Arial" w:cs="Arial"/>
          <w:i w:val="0"/>
          <w:sz w:val="24"/>
          <w:szCs w:val="24"/>
        </w:rPr>
        <w:t>, não foi computado</w:t>
      </w:r>
      <w:proofErr w:type="gramStart"/>
      <w:r>
        <w:rPr>
          <w:rFonts w:ascii="Arial" w:hAnsi="Arial" w:cs="Arial"/>
          <w:i w:val="0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o edital prevê que o curso de aperfeiçoamento dever ser </w:t>
      </w:r>
      <w:r>
        <w:rPr>
          <w:rFonts w:ascii="Arial" w:hAnsi="Arial" w:cs="Arial"/>
          <w:b/>
          <w:i w:val="0"/>
          <w:sz w:val="24"/>
          <w:szCs w:val="24"/>
        </w:rPr>
        <w:t>na área relativa ao cargo</w:t>
      </w:r>
      <w:r>
        <w:rPr>
          <w:rFonts w:ascii="Arial" w:hAnsi="Arial" w:cs="Arial"/>
          <w:i w:val="0"/>
          <w:sz w:val="24"/>
          <w:szCs w:val="24"/>
        </w:rPr>
        <w:t xml:space="preserve">, de modo </w:t>
      </w:r>
      <w:proofErr w:type="gramStart"/>
      <w:r>
        <w:rPr>
          <w:rFonts w:ascii="Arial" w:hAnsi="Arial" w:cs="Arial"/>
          <w:i w:val="0"/>
          <w:sz w:val="24"/>
          <w:szCs w:val="24"/>
        </w:rPr>
        <w:t>que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o citado curso não tem nenhuma correlação com o cargo de Fiscal de Vigilância Sanitária.</w:t>
      </w:r>
      <w:r w:rsidR="00227CF5">
        <w:rPr>
          <w:rFonts w:ascii="Arial" w:hAnsi="Arial" w:cs="Arial"/>
          <w:i w:val="0"/>
          <w:sz w:val="24"/>
          <w:szCs w:val="24"/>
        </w:rPr>
        <w:t xml:space="preserve"> No mesmo sentido foi revista a pontuação em relação ao certificado do curso de </w:t>
      </w:r>
      <w:r w:rsidR="00227CF5">
        <w:rPr>
          <w:rFonts w:ascii="Arial" w:hAnsi="Arial" w:cs="Arial"/>
          <w:sz w:val="24"/>
          <w:szCs w:val="24"/>
        </w:rPr>
        <w:t xml:space="preserve">extensão </w:t>
      </w:r>
      <w:r w:rsidR="00227CF5">
        <w:rPr>
          <w:rFonts w:ascii="Arial" w:hAnsi="Arial" w:cs="Arial"/>
          <w:i w:val="0"/>
          <w:sz w:val="24"/>
          <w:szCs w:val="24"/>
        </w:rPr>
        <w:t xml:space="preserve">em </w:t>
      </w:r>
      <w:r w:rsidR="00227CF5">
        <w:rPr>
          <w:rFonts w:ascii="Arial" w:hAnsi="Arial" w:cs="Arial"/>
          <w:sz w:val="24"/>
          <w:szCs w:val="24"/>
        </w:rPr>
        <w:t>Saúde Ocupacional</w:t>
      </w:r>
      <w:r w:rsidR="00B3710A">
        <w:rPr>
          <w:rFonts w:ascii="Arial" w:hAnsi="Arial" w:cs="Arial"/>
          <w:i w:val="0"/>
          <w:sz w:val="24"/>
          <w:szCs w:val="24"/>
        </w:rPr>
        <w:t xml:space="preserve">, que também não guarda relação direta com o cargo, de modo que sua pontuação deve ser alterada para </w:t>
      </w:r>
      <w:r w:rsidR="001E636A">
        <w:rPr>
          <w:rFonts w:ascii="Arial" w:hAnsi="Arial" w:cs="Arial"/>
          <w:b/>
          <w:i w:val="0"/>
          <w:sz w:val="24"/>
          <w:szCs w:val="24"/>
        </w:rPr>
        <w:t>6,5 (seis e meio).</w:t>
      </w:r>
    </w:p>
    <w:p w:rsidR="009467E2" w:rsidRPr="009467E2" w:rsidRDefault="009467E2" w:rsidP="009467E2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Por fim, apontamos que o edital </w:t>
      </w:r>
      <w:r>
        <w:rPr>
          <w:rFonts w:ascii="Arial" w:hAnsi="Arial" w:cs="Arial"/>
          <w:b/>
          <w:i w:val="0"/>
          <w:sz w:val="24"/>
          <w:szCs w:val="24"/>
        </w:rPr>
        <w:t>não atribuiu pontuação à CNH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9467E2" w:rsidRDefault="009467E2" w:rsidP="009467E2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E4A5D">
        <w:rPr>
          <w:rFonts w:ascii="Arial" w:hAnsi="Arial" w:cs="Arial"/>
          <w:i w:val="0"/>
          <w:sz w:val="24"/>
          <w:szCs w:val="24"/>
        </w:rPr>
        <w:t>DO RECURSO INTERPOSTO POR</w:t>
      </w:r>
      <w:r>
        <w:rPr>
          <w:rFonts w:ascii="Arial" w:hAnsi="Arial" w:cs="Arial"/>
          <w:i w:val="0"/>
          <w:sz w:val="24"/>
          <w:szCs w:val="24"/>
        </w:rPr>
        <w:t xml:space="preserve"> LUANA ESPANHOL LOPES</w:t>
      </w:r>
    </w:p>
    <w:p w:rsidR="009467E2" w:rsidRDefault="009467E2" w:rsidP="009467E2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 xml:space="preserve">A candidata concorre à vaga do cargo de </w:t>
      </w:r>
      <w:r w:rsidR="007D159F">
        <w:rPr>
          <w:rFonts w:ascii="Arial" w:hAnsi="Arial" w:cs="Arial"/>
          <w:i w:val="0"/>
          <w:sz w:val="24"/>
          <w:szCs w:val="24"/>
        </w:rPr>
        <w:t xml:space="preserve">AGENTE DE COMBATE A ENDEMIAS </w:t>
      </w:r>
      <w:r>
        <w:rPr>
          <w:rFonts w:ascii="Arial" w:hAnsi="Arial" w:cs="Arial"/>
          <w:i w:val="0"/>
          <w:sz w:val="24"/>
          <w:szCs w:val="24"/>
        </w:rPr>
        <w:t>e alega em seu recurso que a contagem dos pontos estaria equivocada em relação aos certificados de cursos apresentados.</w:t>
      </w:r>
    </w:p>
    <w:p w:rsidR="009467E2" w:rsidRDefault="009467E2" w:rsidP="009467E2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recurso merece provimento</w:t>
      </w:r>
      <w:r w:rsidR="001C682E">
        <w:rPr>
          <w:rFonts w:ascii="Arial" w:hAnsi="Arial" w:cs="Arial"/>
          <w:i w:val="0"/>
          <w:sz w:val="24"/>
          <w:szCs w:val="24"/>
        </w:rPr>
        <w:t xml:space="preserve"> parcial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B3710A" w:rsidRDefault="009467E2" w:rsidP="00B3710A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Em análise da documentação verificou-se que o curso de </w:t>
      </w:r>
      <w:r w:rsidRPr="009467E2">
        <w:rPr>
          <w:rFonts w:ascii="Arial" w:hAnsi="Arial" w:cs="Arial"/>
          <w:sz w:val="24"/>
          <w:szCs w:val="24"/>
        </w:rPr>
        <w:t>Eletroencefalograma: do preparo ao laudo</w:t>
      </w:r>
      <w:r>
        <w:rPr>
          <w:rFonts w:ascii="Arial" w:hAnsi="Arial" w:cs="Arial"/>
          <w:i w:val="0"/>
          <w:sz w:val="24"/>
          <w:szCs w:val="24"/>
        </w:rPr>
        <w:t>, não foi computado</w:t>
      </w:r>
      <w:proofErr w:type="gramStart"/>
      <w:r>
        <w:rPr>
          <w:rFonts w:ascii="Arial" w:hAnsi="Arial" w:cs="Arial"/>
          <w:i w:val="0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o edital prevê que o curso de aperfeiçoamento dever ser </w:t>
      </w:r>
      <w:r>
        <w:rPr>
          <w:rFonts w:ascii="Arial" w:hAnsi="Arial" w:cs="Arial"/>
          <w:b/>
          <w:i w:val="0"/>
          <w:sz w:val="24"/>
          <w:szCs w:val="24"/>
        </w:rPr>
        <w:t>na área relativa ao cargo</w:t>
      </w:r>
      <w:r>
        <w:rPr>
          <w:rFonts w:ascii="Arial" w:hAnsi="Arial" w:cs="Arial"/>
          <w:i w:val="0"/>
          <w:sz w:val="24"/>
          <w:szCs w:val="24"/>
        </w:rPr>
        <w:t>, de modo que o citado curso não tem nenhuma correlação com o cargo de Fiscal de Vigilância Sanitária.</w:t>
      </w:r>
      <w:r w:rsidR="00B3710A">
        <w:rPr>
          <w:rFonts w:ascii="Arial" w:hAnsi="Arial" w:cs="Arial"/>
          <w:i w:val="0"/>
          <w:sz w:val="24"/>
          <w:szCs w:val="24"/>
        </w:rPr>
        <w:t xml:space="preserve"> No mesmo sentido foi revista a pontuação em relação ao certificado do curso de </w:t>
      </w:r>
      <w:r w:rsidR="00B3710A">
        <w:rPr>
          <w:rFonts w:ascii="Arial" w:hAnsi="Arial" w:cs="Arial"/>
          <w:sz w:val="24"/>
          <w:szCs w:val="24"/>
        </w:rPr>
        <w:t xml:space="preserve">extensão </w:t>
      </w:r>
      <w:r w:rsidR="00B3710A">
        <w:rPr>
          <w:rFonts w:ascii="Arial" w:hAnsi="Arial" w:cs="Arial"/>
          <w:i w:val="0"/>
          <w:sz w:val="24"/>
          <w:szCs w:val="24"/>
        </w:rPr>
        <w:t xml:space="preserve">em </w:t>
      </w:r>
      <w:r w:rsidR="00B3710A">
        <w:rPr>
          <w:rFonts w:ascii="Arial" w:hAnsi="Arial" w:cs="Arial"/>
          <w:sz w:val="24"/>
          <w:szCs w:val="24"/>
        </w:rPr>
        <w:t>Saúde Ocupacional</w:t>
      </w:r>
      <w:r w:rsidR="00B3710A">
        <w:rPr>
          <w:rFonts w:ascii="Arial" w:hAnsi="Arial" w:cs="Arial"/>
          <w:i w:val="0"/>
          <w:sz w:val="24"/>
          <w:szCs w:val="24"/>
        </w:rPr>
        <w:t>, que também não guarda relação direta com o cargo.</w:t>
      </w:r>
    </w:p>
    <w:p w:rsidR="001E636A" w:rsidRPr="007D159F" w:rsidRDefault="001E636A" w:rsidP="00B3710A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Contudo, em reanálise verificou-se que deveria constar a pontuação referente ao certificado do curso de </w:t>
      </w:r>
      <w:r>
        <w:rPr>
          <w:rFonts w:ascii="Arial" w:hAnsi="Arial" w:cs="Arial"/>
          <w:sz w:val="24"/>
          <w:szCs w:val="24"/>
        </w:rPr>
        <w:t>Primeiros Socorros para Profissionais de Sa</w:t>
      </w:r>
      <w:r w:rsidR="007D159F">
        <w:rPr>
          <w:rFonts w:ascii="Arial" w:hAnsi="Arial" w:cs="Arial"/>
          <w:sz w:val="24"/>
          <w:szCs w:val="24"/>
        </w:rPr>
        <w:t>úde</w:t>
      </w:r>
      <w:r w:rsidR="007D159F">
        <w:rPr>
          <w:rFonts w:ascii="Arial" w:hAnsi="Arial" w:cs="Arial"/>
          <w:i w:val="0"/>
          <w:sz w:val="24"/>
          <w:szCs w:val="24"/>
        </w:rPr>
        <w:t xml:space="preserve">, de modo que a pontuação deve ser alterada para </w:t>
      </w:r>
      <w:r w:rsidR="007D159F">
        <w:rPr>
          <w:rFonts w:ascii="Arial" w:hAnsi="Arial" w:cs="Arial"/>
          <w:b/>
          <w:i w:val="0"/>
          <w:sz w:val="24"/>
          <w:szCs w:val="24"/>
        </w:rPr>
        <w:t>6,5 (seis e meio)</w:t>
      </w:r>
      <w:r w:rsidR="007D159F">
        <w:rPr>
          <w:rFonts w:ascii="Arial" w:hAnsi="Arial" w:cs="Arial"/>
          <w:i w:val="0"/>
          <w:sz w:val="24"/>
          <w:szCs w:val="24"/>
        </w:rPr>
        <w:t>.</w:t>
      </w:r>
    </w:p>
    <w:p w:rsidR="002E5F0D" w:rsidRPr="009467E2" w:rsidRDefault="009467E2" w:rsidP="002E5F0D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Por fim, apontamos que o edital </w:t>
      </w:r>
      <w:r>
        <w:rPr>
          <w:rFonts w:ascii="Arial" w:hAnsi="Arial" w:cs="Arial"/>
          <w:b/>
          <w:i w:val="0"/>
          <w:sz w:val="24"/>
          <w:szCs w:val="24"/>
        </w:rPr>
        <w:t>não atribuiu pontuação à CNH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E5510E" w:rsidRDefault="007B1A0F" w:rsidP="005E4A5D">
      <w:pPr>
        <w:pStyle w:val="PargrafodaLista"/>
        <w:numPr>
          <w:ilvl w:val="1"/>
          <w:numId w:val="1"/>
        </w:numPr>
        <w:spacing w:before="120" w:after="12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E4A5D">
        <w:rPr>
          <w:rFonts w:ascii="Arial" w:hAnsi="Arial" w:cs="Arial"/>
          <w:i w:val="0"/>
          <w:sz w:val="24"/>
          <w:szCs w:val="24"/>
        </w:rPr>
        <w:t>DO RECURSO INTERPOSTO POR</w:t>
      </w:r>
      <w:r>
        <w:rPr>
          <w:rFonts w:ascii="Arial" w:hAnsi="Arial" w:cs="Arial"/>
          <w:i w:val="0"/>
          <w:sz w:val="24"/>
          <w:szCs w:val="24"/>
        </w:rPr>
        <w:t xml:space="preserve"> MARIA PEREIRA VIANA</w:t>
      </w:r>
    </w:p>
    <w:p w:rsidR="007B1A0F" w:rsidRDefault="00A47267" w:rsidP="00A47267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A candidata concorre à vaga do cargo de Técnica de Enfermagem e alega a soma dos pontos não condiz com a documentação apresentada.</w:t>
      </w:r>
    </w:p>
    <w:p w:rsidR="00A47267" w:rsidRDefault="008B167D" w:rsidP="00A47267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recurso não merece acolhimento.</w:t>
      </w:r>
    </w:p>
    <w:p w:rsidR="008B167D" w:rsidRDefault="008B167D" w:rsidP="00A47267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Ao analisar a documentação apresentada pela candidata verificou-se que, de todos os documentos, apenas o certificado de </w:t>
      </w:r>
      <w:r w:rsidRPr="008B167D">
        <w:rPr>
          <w:rFonts w:ascii="Arial" w:hAnsi="Arial" w:cs="Arial"/>
          <w:sz w:val="24"/>
          <w:szCs w:val="24"/>
        </w:rPr>
        <w:t>Suplência</w:t>
      </w:r>
      <w:r>
        <w:rPr>
          <w:rFonts w:ascii="Arial" w:hAnsi="Arial" w:cs="Arial"/>
          <w:i w:val="0"/>
          <w:sz w:val="24"/>
          <w:szCs w:val="24"/>
        </w:rPr>
        <w:t>, equivalente ao ensino médio deve ser computado em sua pontuação.</w:t>
      </w:r>
    </w:p>
    <w:p w:rsidR="008B167D" w:rsidRPr="008B167D" w:rsidRDefault="008B167D" w:rsidP="00A47267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Sendo assim, o diploma do curso </w:t>
      </w:r>
      <w:r>
        <w:rPr>
          <w:rFonts w:ascii="Arial" w:hAnsi="Arial" w:cs="Arial"/>
          <w:sz w:val="24"/>
          <w:szCs w:val="24"/>
        </w:rPr>
        <w:t>Técnico em Enfermagem</w:t>
      </w:r>
      <w:r>
        <w:rPr>
          <w:rFonts w:ascii="Arial" w:hAnsi="Arial" w:cs="Arial"/>
          <w:i w:val="0"/>
          <w:sz w:val="24"/>
          <w:szCs w:val="24"/>
        </w:rPr>
        <w:t xml:space="preserve">, que é requisito básico para concorrer ao cargo, não deve ser pontuado, de modo que a pontuação da candidata deve ser alterada para </w:t>
      </w:r>
      <w:proofErr w:type="gramStart"/>
      <w:r>
        <w:rPr>
          <w:rFonts w:ascii="Arial" w:hAnsi="Arial" w:cs="Arial"/>
          <w:b/>
          <w:i w:val="0"/>
          <w:sz w:val="24"/>
          <w:szCs w:val="24"/>
        </w:rPr>
        <w:t>1,0 (um) ponto</w:t>
      </w:r>
      <w:proofErr w:type="gramEnd"/>
      <w:r>
        <w:rPr>
          <w:rFonts w:ascii="Arial" w:hAnsi="Arial" w:cs="Arial"/>
          <w:b/>
          <w:i w:val="0"/>
          <w:sz w:val="24"/>
          <w:szCs w:val="24"/>
        </w:rPr>
        <w:t>.</w:t>
      </w:r>
    </w:p>
    <w:p w:rsidR="00A47267" w:rsidRDefault="001C682E" w:rsidP="00A47267">
      <w:pPr>
        <w:spacing w:before="120" w:after="120"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DA CONCLUSÃO </w:t>
      </w:r>
    </w:p>
    <w:p w:rsidR="00F81590" w:rsidRDefault="00E1422F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Pelo Exposto, </w:t>
      </w:r>
      <w:r w:rsidR="008C68EC">
        <w:rPr>
          <w:rFonts w:ascii="Arial" w:hAnsi="Arial" w:cs="Arial"/>
          <w:i w:val="0"/>
          <w:sz w:val="24"/>
          <w:szCs w:val="24"/>
        </w:rPr>
        <w:t>esta Comissão, CONHECE</w:t>
      </w:r>
      <w:r w:rsidR="00DF05AB">
        <w:rPr>
          <w:rFonts w:ascii="Arial" w:hAnsi="Arial" w:cs="Arial"/>
          <w:i w:val="0"/>
          <w:sz w:val="24"/>
          <w:szCs w:val="24"/>
        </w:rPr>
        <w:t xml:space="preserve"> do</w:t>
      </w:r>
      <w:r w:rsidR="001C682E">
        <w:rPr>
          <w:rFonts w:ascii="Arial" w:hAnsi="Arial" w:cs="Arial"/>
          <w:i w:val="0"/>
          <w:sz w:val="24"/>
          <w:szCs w:val="24"/>
        </w:rPr>
        <w:t>s</w:t>
      </w:r>
      <w:r w:rsidR="008C68EC">
        <w:rPr>
          <w:rFonts w:ascii="Arial" w:hAnsi="Arial" w:cs="Arial"/>
          <w:i w:val="0"/>
          <w:sz w:val="24"/>
          <w:szCs w:val="24"/>
        </w:rPr>
        <w:t xml:space="preserve"> recurso</w:t>
      </w:r>
      <w:r w:rsidR="001C682E">
        <w:rPr>
          <w:rFonts w:ascii="Arial" w:hAnsi="Arial" w:cs="Arial"/>
          <w:i w:val="0"/>
          <w:sz w:val="24"/>
          <w:szCs w:val="24"/>
        </w:rPr>
        <w:t>s</w:t>
      </w:r>
      <w:r w:rsidR="008C68EC">
        <w:rPr>
          <w:rFonts w:ascii="Arial" w:hAnsi="Arial" w:cs="Arial"/>
          <w:i w:val="0"/>
          <w:sz w:val="24"/>
          <w:szCs w:val="24"/>
        </w:rPr>
        <w:t xml:space="preserve"> interposto</w:t>
      </w:r>
      <w:r w:rsidR="001C682E">
        <w:rPr>
          <w:rFonts w:ascii="Arial" w:hAnsi="Arial" w:cs="Arial"/>
          <w:i w:val="0"/>
          <w:sz w:val="24"/>
          <w:szCs w:val="24"/>
        </w:rPr>
        <w:t>s</w:t>
      </w:r>
      <w:r w:rsidR="00D74348">
        <w:rPr>
          <w:rFonts w:ascii="Arial" w:hAnsi="Arial" w:cs="Arial"/>
          <w:i w:val="0"/>
          <w:sz w:val="24"/>
          <w:szCs w:val="24"/>
        </w:rPr>
        <w:t xml:space="preserve"> pel</w:t>
      </w:r>
      <w:r w:rsidR="00DF05AB">
        <w:rPr>
          <w:rFonts w:ascii="Arial" w:hAnsi="Arial" w:cs="Arial"/>
          <w:i w:val="0"/>
          <w:sz w:val="24"/>
          <w:szCs w:val="24"/>
        </w:rPr>
        <w:t>o</w:t>
      </w:r>
      <w:r w:rsidR="001C682E">
        <w:rPr>
          <w:rFonts w:ascii="Arial" w:hAnsi="Arial" w:cs="Arial"/>
          <w:i w:val="0"/>
          <w:sz w:val="24"/>
          <w:szCs w:val="24"/>
        </w:rPr>
        <w:t>s</w:t>
      </w:r>
      <w:r w:rsidR="00DF05AB">
        <w:rPr>
          <w:rFonts w:ascii="Arial" w:hAnsi="Arial" w:cs="Arial"/>
          <w:i w:val="0"/>
          <w:sz w:val="24"/>
          <w:szCs w:val="24"/>
        </w:rPr>
        <w:t xml:space="preserve"> </w:t>
      </w:r>
      <w:r w:rsidR="00D74348">
        <w:rPr>
          <w:rFonts w:ascii="Arial" w:hAnsi="Arial" w:cs="Arial"/>
          <w:i w:val="0"/>
          <w:sz w:val="24"/>
          <w:szCs w:val="24"/>
        </w:rPr>
        <w:t>Recorrente</w:t>
      </w:r>
      <w:r w:rsidR="001C682E">
        <w:rPr>
          <w:rFonts w:ascii="Arial" w:hAnsi="Arial" w:cs="Arial"/>
          <w:i w:val="0"/>
          <w:sz w:val="24"/>
          <w:szCs w:val="24"/>
        </w:rPr>
        <w:t>s</w:t>
      </w:r>
      <w:r w:rsidR="00D74348">
        <w:rPr>
          <w:rFonts w:ascii="Arial" w:hAnsi="Arial" w:cs="Arial"/>
          <w:i w:val="0"/>
          <w:sz w:val="24"/>
          <w:szCs w:val="24"/>
        </w:rPr>
        <w:t xml:space="preserve"> </w:t>
      </w:r>
      <w:r w:rsidR="008C68EC">
        <w:rPr>
          <w:rFonts w:ascii="Arial" w:hAnsi="Arial" w:cs="Arial"/>
          <w:i w:val="0"/>
          <w:sz w:val="24"/>
          <w:szCs w:val="24"/>
        </w:rPr>
        <w:t xml:space="preserve">e, no Mérito </w:t>
      </w:r>
      <w:r w:rsidR="001C682E">
        <w:rPr>
          <w:rFonts w:ascii="Arial" w:hAnsi="Arial" w:cs="Arial"/>
          <w:i w:val="0"/>
          <w:sz w:val="24"/>
          <w:szCs w:val="24"/>
        </w:rPr>
        <w:t xml:space="preserve">dá </w:t>
      </w:r>
      <w:r w:rsidR="008C68EC">
        <w:rPr>
          <w:rFonts w:ascii="Arial" w:hAnsi="Arial" w:cs="Arial"/>
          <w:i w:val="0"/>
          <w:sz w:val="24"/>
          <w:szCs w:val="24"/>
        </w:rPr>
        <w:t>PROVIMENTO</w:t>
      </w:r>
      <w:r w:rsidR="001C682E">
        <w:rPr>
          <w:rFonts w:ascii="Arial" w:hAnsi="Arial" w:cs="Arial"/>
          <w:i w:val="0"/>
          <w:sz w:val="24"/>
          <w:szCs w:val="24"/>
        </w:rPr>
        <w:t xml:space="preserve"> à irresignação de </w:t>
      </w:r>
      <w:r w:rsidR="001C682E" w:rsidRPr="005E4A5D">
        <w:rPr>
          <w:rFonts w:ascii="Arial" w:hAnsi="Arial" w:cs="Arial"/>
          <w:i w:val="0"/>
          <w:sz w:val="24"/>
          <w:szCs w:val="24"/>
        </w:rPr>
        <w:t xml:space="preserve">RUBENS </w:t>
      </w:r>
      <w:r w:rsidR="001C682E" w:rsidRPr="005E4A5D">
        <w:rPr>
          <w:rFonts w:ascii="Arial" w:hAnsi="Arial" w:cs="Arial"/>
          <w:i w:val="0"/>
          <w:sz w:val="24"/>
          <w:szCs w:val="24"/>
        </w:rPr>
        <w:lastRenderedPageBreak/>
        <w:t>ANTÔNIO MOREIRA</w:t>
      </w:r>
      <w:r w:rsidR="001C682E">
        <w:rPr>
          <w:rFonts w:ascii="Arial" w:hAnsi="Arial" w:cs="Arial"/>
          <w:i w:val="0"/>
          <w:sz w:val="24"/>
          <w:szCs w:val="24"/>
        </w:rPr>
        <w:t xml:space="preserve"> e LUANA ESPANHOL LOPES, sendo parcial desta última e, não acolhe o recurso de MARIA PEREIRA VIANA</w:t>
      </w:r>
      <w:r w:rsidR="008C68EC">
        <w:rPr>
          <w:rFonts w:ascii="Arial" w:hAnsi="Arial" w:cs="Arial"/>
          <w:i w:val="0"/>
          <w:sz w:val="24"/>
          <w:szCs w:val="24"/>
        </w:rPr>
        <w:t>.</w:t>
      </w:r>
    </w:p>
    <w:p w:rsidR="00A315CC" w:rsidRDefault="00A315CC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1C682E" w:rsidRDefault="001C682E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Sendo assim, as classificações </w:t>
      </w:r>
      <w:r w:rsidR="007A32AB">
        <w:rPr>
          <w:rFonts w:ascii="Arial" w:hAnsi="Arial" w:cs="Arial"/>
          <w:i w:val="0"/>
          <w:sz w:val="24"/>
          <w:szCs w:val="24"/>
        </w:rPr>
        <w:t>passar a ser a seguinte: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F81590" w:rsidRDefault="00F81590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5"/>
        <w:gridCol w:w="1559"/>
        <w:gridCol w:w="1751"/>
      </w:tblGrid>
      <w:tr w:rsidR="007A32AB" w:rsidRPr="00D90759" w:rsidTr="00FA1734">
        <w:trPr>
          <w:trHeight w:val="212"/>
        </w:trPr>
        <w:tc>
          <w:tcPr>
            <w:tcW w:w="8613" w:type="dxa"/>
            <w:gridSpan w:val="3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CARGO: FISCAL DE VIGILÂNCIA SANITÁRIA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Classificação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RUBENS ANTÔNIO MOREIRA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FRANCIELLE SARASINE BERNAL MATEUS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LUANA ESPANHOL</w:t>
            </w:r>
            <w:proofErr w:type="gramEnd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 xml:space="preserve"> LOPES</w:t>
            </w:r>
          </w:p>
        </w:tc>
        <w:tc>
          <w:tcPr>
            <w:tcW w:w="1559" w:type="dxa"/>
          </w:tcPr>
          <w:p w:rsidR="007A32AB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3º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CAMILLY MARIA LEOPOLDINO COITINHO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ELIENE APARECIDA SILVA ALMEIDA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5º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SANDRA PAULA GOIS ROSA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6º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LUIS ADEMIR SCHOCK JUNIOR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7º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REGIANE BATISTA SILVA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8º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RAILANA VITÓRIA PRADO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9º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ALINE MATIAS PAVAN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10º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JOÃO CARLOS MARTINS DA COSTA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11º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LORRAYNE CAMPOS MIRANDA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12º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ROBERTA DANIELA DE BEM DOS SANTOS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13º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ANDREIA MARIA RAMALHO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14º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HERICA CHAVES MEIRA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15º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RENATA APARECIDA DA SILVA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16º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AMANDA BARBOSA NOGUEIRA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17º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GRAZIELY PEIXOTO DE LARA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18º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ANA CAROLINA DA SILVA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19º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MARIANA BARON CASTELANI TELES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20º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ÉRICA MAISA DE ARAÚJO SILVA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21º</w:t>
            </w:r>
          </w:p>
        </w:tc>
      </w:tr>
      <w:tr w:rsidR="007A32AB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95" w:type="dxa"/>
          </w:tcPr>
          <w:p w:rsidR="007A32AB" w:rsidRPr="00D90759" w:rsidRDefault="007A32AB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ANA LÚCIA ALVES ROSA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A32AB" w:rsidRPr="00D90759" w:rsidRDefault="007A32AB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22º</w:t>
            </w:r>
          </w:p>
        </w:tc>
      </w:tr>
    </w:tbl>
    <w:p w:rsidR="007A32AB" w:rsidRDefault="007A32AB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FA1734" w:rsidRDefault="00FA1734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FA1734" w:rsidRDefault="00FA1734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FA1734" w:rsidRDefault="00FA1734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FA1734" w:rsidRDefault="00FA1734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558"/>
        <w:gridCol w:w="1751"/>
      </w:tblGrid>
      <w:tr w:rsidR="00FA1734" w:rsidRPr="00D90759" w:rsidTr="00333D86">
        <w:trPr>
          <w:trHeight w:val="212"/>
        </w:trPr>
        <w:tc>
          <w:tcPr>
            <w:tcW w:w="8779" w:type="dxa"/>
            <w:gridSpan w:val="3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CARGO: AGENTE DE COMBATE A ENDEMIAS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Classificação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RUBE</w:t>
            </w:r>
            <w:r w:rsidR="003138F0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N</w:t>
            </w: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 xml:space="preserve">S ANTÔNIO MOREIRA 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tabs>
                <w:tab w:val="left" w:pos="510"/>
                <w:tab w:val="center" w:pos="671"/>
              </w:tabs>
              <w:spacing w:line="360" w:lineRule="auto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ab/>
              <w:t>8,5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CAMILLY MARIA LEOPOLDINO COITINHO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LUANA ESPANHOL</w:t>
            </w:r>
            <w:proofErr w:type="gramEnd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 xml:space="preserve"> LOPES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3º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DEISE GONÇALVES DOS SANTOS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BÁRBARA JAQUELINE GOMES LOURENÇA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5º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ANA LÚCUA OLIVEIRA DA SILVA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6º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LUCIANA ROSA OLIVEIRA ANDRADE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7º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SILVANA FREITAS CORREA SANTOS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8º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SANDRA PAULA GOIS ROSA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9º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GEAN NICOLAEIWSKI FOGAÇA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10º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ABEL DOS SANTOS DANTAS JÚNIOR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11º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MISSIANI COSTA DE OLIVEIRA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12º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WEVERTON FERREIRA DUARTE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13º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ROBERTA DANIELA DE BEM DOS SANTOS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14º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IZABEL CRISTINA BARRETO FERREIRA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15º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ANDREIA MARIA RAMALHO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16º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CLERIONILDA FARIAS DE SOUZA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17º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RENATA APARECIDA DA SILVA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18º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proofErr w:type="gramStart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BRUNO TELES</w:t>
            </w:r>
            <w:proofErr w:type="gramEnd"/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 xml:space="preserve"> SANTOS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19º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ALINE MATIAS PAVAN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20º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CLEIA JACOB CARVALHO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21º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AMANDA BARBOSA NOGUEIRA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22º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SANDRA BERNARDES CARDOSO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23º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CLAUDEMIR ALVES ROSA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24º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lastRenderedPageBreak/>
              <w:t>PAULA SANTOS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25º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LUDIANE DO PRADO PAULINA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26º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MARIA ERCÍLIA FRANÇA COSTA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27º</w:t>
            </w:r>
          </w:p>
        </w:tc>
      </w:tr>
      <w:tr w:rsidR="00FA1734" w:rsidRPr="00D90759" w:rsidTr="00333D8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MATHEUS HENRIQUE DE OLIVEIRA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28º</w:t>
            </w:r>
          </w:p>
        </w:tc>
      </w:tr>
    </w:tbl>
    <w:p w:rsidR="007A32AB" w:rsidRDefault="007A32AB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558"/>
        <w:gridCol w:w="1751"/>
      </w:tblGrid>
      <w:tr w:rsidR="00FA1734" w:rsidRPr="00D90759" w:rsidTr="00FA1734">
        <w:trPr>
          <w:trHeight w:val="212"/>
        </w:trPr>
        <w:tc>
          <w:tcPr>
            <w:tcW w:w="8779" w:type="dxa"/>
            <w:gridSpan w:val="3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CARGO: TÉCNICO DE ENFERMAGEM</w:t>
            </w:r>
          </w:p>
        </w:tc>
      </w:tr>
      <w:tr w:rsidR="00FA1734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Nome 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Classificação</w:t>
            </w:r>
          </w:p>
        </w:tc>
      </w:tr>
      <w:tr w:rsidR="00FA1734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ALUÍSIO C. HURTADO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1º</w:t>
            </w:r>
          </w:p>
        </w:tc>
      </w:tr>
      <w:tr w:rsidR="00FA1734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VERA LÚCIA DO NASCIMENTO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2º</w:t>
            </w:r>
          </w:p>
        </w:tc>
      </w:tr>
      <w:tr w:rsidR="00FA1734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JAIRO DE JESUS CAETANO DE SOUZA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3º</w:t>
            </w:r>
          </w:p>
        </w:tc>
      </w:tr>
      <w:tr w:rsidR="00FA1734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LAURIANE DE CASSIA ROCKENBACH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4º</w:t>
            </w:r>
          </w:p>
        </w:tc>
      </w:tr>
      <w:tr w:rsidR="00FA1734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FA1734" w:rsidRPr="00D90759" w:rsidRDefault="00FA1734" w:rsidP="00FA1734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RAQUEL ALMEIDA DETTOMIN</w:t>
            </w:r>
          </w:p>
        </w:tc>
        <w:tc>
          <w:tcPr>
            <w:tcW w:w="1558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51" w:type="dxa"/>
          </w:tcPr>
          <w:p w:rsidR="00FA1734" w:rsidRPr="00D90759" w:rsidRDefault="00FA1734" w:rsidP="00FA1734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6º</w:t>
            </w:r>
          </w:p>
        </w:tc>
      </w:tr>
      <w:tr w:rsidR="00D90759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D90759" w:rsidRPr="00D90759" w:rsidRDefault="00D90759" w:rsidP="00D90759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PATRÍCIA YASMIN SPADATI DE CARVALHO</w:t>
            </w:r>
          </w:p>
        </w:tc>
        <w:tc>
          <w:tcPr>
            <w:tcW w:w="1558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51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7º</w:t>
            </w:r>
          </w:p>
        </w:tc>
      </w:tr>
      <w:tr w:rsidR="00D90759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D90759" w:rsidRPr="00D90759" w:rsidRDefault="00D90759" w:rsidP="00D90759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MARIA SALETE FIDELIS VENÂNCIO</w:t>
            </w:r>
          </w:p>
        </w:tc>
        <w:tc>
          <w:tcPr>
            <w:tcW w:w="1558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8º</w:t>
            </w:r>
          </w:p>
        </w:tc>
      </w:tr>
      <w:tr w:rsidR="00D90759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D90759" w:rsidRPr="00D90759" w:rsidRDefault="00D90759" w:rsidP="00D90759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MARIA EDILEUZA PEREIRA DE SOUZA</w:t>
            </w:r>
          </w:p>
        </w:tc>
        <w:tc>
          <w:tcPr>
            <w:tcW w:w="1558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9º</w:t>
            </w:r>
          </w:p>
        </w:tc>
      </w:tr>
      <w:tr w:rsidR="00D90759" w:rsidRPr="00D90759" w:rsidTr="00FA17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470" w:type="dxa"/>
          </w:tcPr>
          <w:p w:rsidR="00D90759" w:rsidRPr="00D90759" w:rsidRDefault="00D90759" w:rsidP="00D90759">
            <w:pPr>
              <w:spacing w:line="360" w:lineRule="auto"/>
              <w:jc w:val="both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MARIA PEREIRA VIANA</w:t>
            </w:r>
          </w:p>
        </w:tc>
        <w:tc>
          <w:tcPr>
            <w:tcW w:w="1558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1" w:type="dxa"/>
          </w:tcPr>
          <w:p w:rsidR="00D90759" w:rsidRPr="00D90759" w:rsidRDefault="00D90759" w:rsidP="00D90759">
            <w:pPr>
              <w:spacing w:line="360" w:lineRule="auto"/>
              <w:jc w:val="center"/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</w:pPr>
            <w:r w:rsidRPr="00D90759">
              <w:rPr>
                <w:rFonts w:ascii="Arial" w:hAnsi="Arial" w:cs="Arial"/>
                <w:bCs/>
                <w:i w:val="0"/>
                <w:color w:val="000000"/>
                <w:sz w:val="24"/>
                <w:szCs w:val="24"/>
              </w:rPr>
              <w:t>10º</w:t>
            </w:r>
          </w:p>
        </w:tc>
      </w:tr>
    </w:tbl>
    <w:p w:rsidR="007A32AB" w:rsidRDefault="007A32AB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7A32AB" w:rsidRPr="004A0664" w:rsidRDefault="004A0664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Por fim, a Comissão analisou o edital e, muito embora haja a previsão de exigência da Carteira Nacional de Habilitação – CNH, a Lei nº 699/GP/2013 em seu anexo XXX, </w:t>
      </w:r>
      <w:r>
        <w:rPr>
          <w:rFonts w:ascii="Arial" w:hAnsi="Arial" w:cs="Arial"/>
          <w:b/>
          <w:i w:val="0"/>
          <w:sz w:val="24"/>
          <w:szCs w:val="24"/>
        </w:rPr>
        <w:t>não prevê tal requisito</w:t>
      </w:r>
      <w:r>
        <w:rPr>
          <w:rFonts w:ascii="Arial" w:hAnsi="Arial" w:cs="Arial"/>
          <w:i w:val="0"/>
          <w:sz w:val="24"/>
          <w:szCs w:val="24"/>
        </w:rPr>
        <w:t>.</w:t>
      </w:r>
    </w:p>
    <w:p w:rsidR="00526BC6" w:rsidRDefault="00526BC6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Nada mais havendo, </w:t>
      </w:r>
      <w:r w:rsidR="007049EE">
        <w:rPr>
          <w:rFonts w:ascii="Arial" w:hAnsi="Arial" w:cs="Arial"/>
          <w:i w:val="0"/>
          <w:sz w:val="24"/>
          <w:szCs w:val="24"/>
        </w:rPr>
        <w:t>publique</w:t>
      </w:r>
      <w:r>
        <w:rPr>
          <w:rFonts w:ascii="Arial" w:hAnsi="Arial" w:cs="Arial"/>
          <w:i w:val="0"/>
          <w:sz w:val="24"/>
          <w:szCs w:val="24"/>
        </w:rPr>
        <w:t xml:space="preserve">-se, </w:t>
      </w:r>
      <w:r w:rsidR="007049EE">
        <w:rPr>
          <w:rFonts w:ascii="Arial" w:hAnsi="Arial" w:cs="Arial"/>
          <w:i w:val="0"/>
          <w:sz w:val="24"/>
          <w:szCs w:val="24"/>
        </w:rPr>
        <w:t>registre</w:t>
      </w:r>
      <w:r>
        <w:rPr>
          <w:rFonts w:ascii="Arial" w:hAnsi="Arial" w:cs="Arial"/>
          <w:i w:val="0"/>
          <w:sz w:val="24"/>
          <w:szCs w:val="24"/>
        </w:rPr>
        <w:t xml:space="preserve">-se e </w:t>
      </w:r>
      <w:r w:rsidR="007049EE">
        <w:rPr>
          <w:rFonts w:ascii="Arial" w:hAnsi="Arial" w:cs="Arial"/>
          <w:i w:val="0"/>
          <w:sz w:val="24"/>
          <w:szCs w:val="24"/>
        </w:rPr>
        <w:t>intime</w:t>
      </w:r>
      <w:r>
        <w:rPr>
          <w:rFonts w:ascii="Arial" w:hAnsi="Arial" w:cs="Arial"/>
          <w:i w:val="0"/>
          <w:sz w:val="24"/>
          <w:szCs w:val="24"/>
        </w:rPr>
        <w:t>-se</w:t>
      </w:r>
      <w:r w:rsidR="008C68EC">
        <w:rPr>
          <w:rFonts w:ascii="Arial" w:hAnsi="Arial" w:cs="Arial"/>
          <w:i w:val="0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</w:rPr>
        <w:t xml:space="preserve">    </w:t>
      </w:r>
    </w:p>
    <w:p w:rsidR="007049EE" w:rsidRDefault="007049EE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D90759" w:rsidRDefault="00D90759" w:rsidP="00F874F0">
      <w:pPr>
        <w:spacing w:line="360" w:lineRule="auto"/>
        <w:ind w:firstLine="851"/>
        <w:jc w:val="both"/>
        <w:rPr>
          <w:rFonts w:ascii="Arial" w:hAnsi="Arial" w:cs="Arial"/>
          <w:i w:val="0"/>
          <w:sz w:val="24"/>
          <w:szCs w:val="24"/>
        </w:rPr>
      </w:pPr>
    </w:p>
    <w:p w:rsidR="00D90759" w:rsidRPr="00D90759" w:rsidRDefault="00D90759" w:rsidP="00D90759">
      <w:pPr>
        <w:rPr>
          <w:rFonts w:ascii="Arial" w:hAnsi="Arial" w:cs="Arial"/>
          <w:b/>
          <w:bCs/>
          <w:i w:val="0"/>
          <w:sz w:val="24"/>
          <w:szCs w:val="24"/>
        </w:rPr>
      </w:pPr>
      <w:r w:rsidRPr="00D90759">
        <w:rPr>
          <w:rFonts w:ascii="Arial" w:hAnsi="Arial" w:cs="Arial"/>
          <w:b/>
          <w:i w:val="0"/>
          <w:sz w:val="24"/>
          <w:szCs w:val="24"/>
        </w:rPr>
        <w:t>Wilson Nogueira Junior</w:t>
      </w:r>
      <w:r w:rsidRPr="00D90759">
        <w:rPr>
          <w:rFonts w:ascii="Arial" w:hAnsi="Arial" w:cs="Arial"/>
          <w:b/>
          <w:bCs/>
          <w:i w:val="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 w:val="0"/>
          <w:sz w:val="24"/>
          <w:szCs w:val="24"/>
        </w:rPr>
        <w:tab/>
      </w:r>
      <w:r>
        <w:rPr>
          <w:rFonts w:ascii="Arial" w:hAnsi="Arial" w:cs="Arial"/>
          <w:b/>
          <w:bCs/>
          <w:i w:val="0"/>
          <w:sz w:val="24"/>
          <w:szCs w:val="24"/>
        </w:rPr>
        <w:tab/>
      </w:r>
      <w:r>
        <w:rPr>
          <w:rFonts w:ascii="Arial" w:hAnsi="Arial" w:cs="Arial"/>
          <w:b/>
          <w:bCs/>
          <w:i w:val="0"/>
          <w:sz w:val="24"/>
          <w:szCs w:val="24"/>
        </w:rPr>
        <w:tab/>
        <w:t xml:space="preserve">         </w:t>
      </w:r>
      <w:r w:rsidRPr="00D90759">
        <w:rPr>
          <w:rFonts w:ascii="Arial" w:hAnsi="Arial" w:cs="Arial"/>
          <w:b/>
          <w:bCs/>
          <w:i w:val="0"/>
          <w:sz w:val="24"/>
          <w:szCs w:val="24"/>
        </w:rPr>
        <w:t>Franciele Gomes de Melo Santana</w:t>
      </w: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  <w:r w:rsidRPr="00D90759">
        <w:rPr>
          <w:rFonts w:ascii="Arial" w:hAnsi="Arial" w:cs="Arial"/>
          <w:b/>
          <w:i w:val="0"/>
          <w:sz w:val="24"/>
          <w:szCs w:val="24"/>
        </w:rPr>
        <w:t xml:space="preserve">Presidente </w:t>
      </w:r>
      <w:r w:rsidRPr="00D90759">
        <w:rPr>
          <w:rFonts w:ascii="Arial" w:hAnsi="Arial" w:cs="Arial"/>
          <w:b/>
          <w:i w:val="0"/>
          <w:sz w:val="24"/>
          <w:szCs w:val="24"/>
        </w:rPr>
        <w:tab/>
      </w:r>
      <w:r w:rsidRPr="00D90759">
        <w:rPr>
          <w:rFonts w:ascii="Arial" w:hAnsi="Arial" w:cs="Arial"/>
          <w:b/>
          <w:i w:val="0"/>
          <w:sz w:val="24"/>
          <w:szCs w:val="24"/>
        </w:rPr>
        <w:tab/>
      </w:r>
      <w:r w:rsidRPr="00D90759">
        <w:rPr>
          <w:rFonts w:ascii="Arial" w:hAnsi="Arial" w:cs="Arial"/>
          <w:b/>
          <w:i w:val="0"/>
          <w:sz w:val="24"/>
          <w:szCs w:val="24"/>
        </w:rPr>
        <w:tab/>
      </w:r>
      <w:r w:rsidRPr="00D90759">
        <w:rPr>
          <w:rFonts w:ascii="Arial" w:hAnsi="Arial" w:cs="Arial"/>
          <w:b/>
          <w:i w:val="0"/>
          <w:sz w:val="24"/>
          <w:szCs w:val="24"/>
        </w:rPr>
        <w:tab/>
      </w:r>
      <w:r w:rsidRPr="00D90759">
        <w:rPr>
          <w:rFonts w:ascii="Arial" w:hAnsi="Arial" w:cs="Arial"/>
          <w:b/>
          <w:i w:val="0"/>
          <w:sz w:val="24"/>
          <w:szCs w:val="24"/>
        </w:rPr>
        <w:tab/>
      </w:r>
      <w:r w:rsidRPr="00D90759">
        <w:rPr>
          <w:rFonts w:ascii="Arial" w:hAnsi="Arial" w:cs="Arial"/>
          <w:b/>
          <w:bCs/>
          <w:i w:val="0"/>
          <w:sz w:val="24"/>
          <w:szCs w:val="24"/>
        </w:rPr>
        <w:t>Membro-Secretária</w:t>
      </w: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</w:p>
    <w:p w:rsidR="00D90759" w:rsidRPr="00D90759" w:rsidRDefault="00D90759" w:rsidP="00D90759">
      <w:pPr>
        <w:ind w:left="565" w:firstLine="286"/>
        <w:rPr>
          <w:rFonts w:ascii="Arial" w:hAnsi="Arial" w:cs="Arial"/>
          <w:b/>
          <w:i w:val="0"/>
          <w:sz w:val="24"/>
          <w:szCs w:val="24"/>
        </w:rPr>
      </w:pPr>
    </w:p>
    <w:p w:rsidR="00D90759" w:rsidRDefault="00D90759" w:rsidP="00D90759">
      <w:pPr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 w:rsidRPr="00D90759">
        <w:rPr>
          <w:rFonts w:ascii="Arial" w:hAnsi="Arial" w:cs="Arial"/>
          <w:b/>
          <w:bCs/>
          <w:i w:val="0"/>
          <w:sz w:val="24"/>
          <w:szCs w:val="24"/>
        </w:rPr>
        <w:t>Reinaldo Cabral</w:t>
      </w:r>
    </w:p>
    <w:p w:rsidR="007049EE" w:rsidRPr="007049EE" w:rsidRDefault="00D90759" w:rsidP="00D90759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D90759">
        <w:rPr>
          <w:rFonts w:ascii="Arial" w:hAnsi="Arial" w:cs="Arial"/>
          <w:b/>
          <w:bCs/>
          <w:i w:val="0"/>
          <w:sz w:val="24"/>
          <w:szCs w:val="24"/>
        </w:rPr>
        <w:t>Membro</w:t>
      </w:r>
    </w:p>
    <w:sectPr w:rsidR="007049EE" w:rsidRPr="007049EE" w:rsidSect="00B21A86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385" w:rsidRDefault="00F56385" w:rsidP="0007403A">
      <w:r>
        <w:separator/>
      </w:r>
    </w:p>
  </w:endnote>
  <w:endnote w:type="continuationSeparator" w:id="0">
    <w:p w:rsidR="00F56385" w:rsidRDefault="00F56385" w:rsidP="0007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12 BT">
    <w:altName w:val="Courier New"/>
    <w:charset w:val="00"/>
    <w:family w:val="script"/>
    <w:pitch w:val="fixed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4" w:rsidRPr="004A6824" w:rsidRDefault="00FA1734">
    <w:pPr>
      <w:pStyle w:val="Rodap"/>
      <w:jc w:val="right"/>
      <w:rPr>
        <w:rFonts w:ascii="Arial" w:hAnsi="Arial" w:cs="Arial"/>
        <w:sz w:val="24"/>
        <w:szCs w:val="24"/>
      </w:rPr>
    </w:pPr>
    <w:r w:rsidRPr="004A6824">
      <w:rPr>
        <w:rFonts w:ascii="Arial" w:hAnsi="Arial" w:cs="Arial"/>
        <w:sz w:val="24"/>
        <w:szCs w:val="24"/>
      </w:rPr>
      <w:t xml:space="preserve">Página </w:t>
    </w:r>
    <w:r w:rsidRPr="004A6824">
      <w:rPr>
        <w:rFonts w:ascii="Arial" w:hAnsi="Arial" w:cs="Arial"/>
        <w:b/>
        <w:bCs/>
        <w:sz w:val="24"/>
        <w:szCs w:val="24"/>
      </w:rPr>
      <w:fldChar w:fldCharType="begin"/>
    </w:r>
    <w:r w:rsidRPr="004A6824">
      <w:rPr>
        <w:rFonts w:ascii="Arial" w:hAnsi="Arial" w:cs="Arial"/>
        <w:b/>
        <w:bCs/>
        <w:sz w:val="24"/>
        <w:szCs w:val="24"/>
      </w:rPr>
      <w:instrText>PAGE</w:instrText>
    </w:r>
    <w:r w:rsidRPr="004A6824">
      <w:rPr>
        <w:rFonts w:ascii="Arial" w:hAnsi="Arial" w:cs="Arial"/>
        <w:b/>
        <w:bCs/>
        <w:sz w:val="24"/>
        <w:szCs w:val="24"/>
      </w:rPr>
      <w:fldChar w:fldCharType="separate"/>
    </w:r>
    <w:r w:rsidR="00AB32E3">
      <w:rPr>
        <w:rFonts w:ascii="Arial" w:hAnsi="Arial" w:cs="Arial"/>
        <w:b/>
        <w:bCs/>
        <w:noProof/>
        <w:sz w:val="24"/>
        <w:szCs w:val="24"/>
      </w:rPr>
      <w:t>1</w:t>
    </w:r>
    <w:r w:rsidRPr="004A6824">
      <w:rPr>
        <w:rFonts w:ascii="Arial" w:hAnsi="Arial" w:cs="Arial"/>
        <w:b/>
        <w:bCs/>
        <w:sz w:val="24"/>
        <w:szCs w:val="24"/>
      </w:rPr>
      <w:fldChar w:fldCharType="end"/>
    </w:r>
    <w:r w:rsidRPr="004A6824">
      <w:rPr>
        <w:rFonts w:ascii="Arial" w:hAnsi="Arial" w:cs="Arial"/>
        <w:sz w:val="24"/>
        <w:szCs w:val="24"/>
      </w:rPr>
      <w:t xml:space="preserve"> de </w:t>
    </w:r>
    <w:r w:rsidRPr="004A6824">
      <w:rPr>
        <w:rFonts w:ascii="Arial" w:hAnsi="Arial" w:cs="Arial"/>
        <w:b/>
        <w:bCs/>
        <w:sz w:val="24"/>
        <w:szCs w:val="24"/>
      </w:rPr>
      <w:fldChar w:fldCharType="begin"/>
    </w:r>
    <w:r w:rsidRPr="004A6824">
      <w:rPr>
        <w:rFonts w:ascii="Arial" w:hAnsi="Arial" w:cs="Arial"/>
        <w:b/>
        <w:bCs/>
        <w:sz w:val="24"/>
        <w:szCs w:val="24"/>
      </w:rPr>
      <w:instrText>NUMPAGES</w:instrText>
    </w:r>
    <w:r w:rsidRPr="004A6824">
      <w:rPr>
        <w:rFonts w:ascii="Arial" w:hAnsi="Arial" w:cs="Arial"/>
        <w:b/>
        <w:bCs/>
        <w:sz w:val="24"/>
        <w:szCs w:val="24"/>
      </w:rPr>
      <w:fldChar w:fldCharType="separate"/>
    </w:r>
    <w:r w:rsidR="00AB32E3">
      <w:rPr>
        <w:rFonts w:ascii="Arial" w:hAnsi="Arial" w:cs="Arial"/>
        <w:b/>
        <w:bCs/>
        <w:noProof/>
        <w:sz w:val="24"/>
        <w:szCs w:val="24"/>
      </w:rPr>
      <w:t>6</w:t>
    </w:r>
    <w:r w:rsidRPr="004A6824">
      <w:rPr>
        <w:rFonts w:ascii="Arial" w:hAnsi="Arial" w:cs="Arial"/>
        <w:b/>
        <w:bCs/>
        <w:sz w:val="24"/>
        <w:szCs w:val="24"/>
      </w:rPr>
      <w:fldChar w:fldCharType="end"/>
    </w:r>
  </w:p>
  <w:p w:rsidR="00FA1734" w:rsidRPr="004A6824" w:rsidRDefault="00FA1734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385" w:rsidRDefault="00F56385" w:rsidP="0007403A">
      <w:r>
        <w:separator/>
      </w:r>
    </w:p>
  </w:footnote>
  <w:footnote w:type="continuationSeparator" w:id="0">
    <w:p w:rsidR="00F56385" w:rsidRDefault="00F56385" w:rsidP="0007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34" w:rsidRPr="0069637E" w:rsidRDefault="00FA1734" w:rsidP="001C14ED">
    <w:pPr>
      <w:pStyle w:val="Ttulo"/>
      <w:spacing w:line="360" w:lineRule="auto"/>
      <w:ind w:left="-70"/>
      <w:jc w:val="right"/>
      <w:rPr>
        <w:rFonts w:ascii="Arial" w:hAnsi="Arial" w:cs="Arial"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8C0C57" wp14:editId="69C25E03">
          <wp:simplePos x="0" y="0"/>
          <wp:positionH relativeFrom="column">
            <wp:posOffset>2327910</wp:posOffset>
          </wp:positionH>
          <wp:positionV relativeFrom="paragraph">
            <wp:posOffset>7620</wp:posOffset>
          </wp:positionV>
          <wp:extent cx="556260" cy="617855"/>
          <wp:effectExtent l="0" t="0" r="0" b="0"/>
          <wp:wrapNone/>
          <wp:docPr id="1" name="Imagem 2" descr="bras-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-p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37E">
      <w:rPr>
        <w:rFonts w:ascii="Arial" w:hAnsi="Arial" w:cs="Arial"/>
        <w:bCs/>
        <w:sz w:val="24"/>
        <w:szCs w:val="24"/>
      </w:rPr>
      <w:t>Proc.________</w:t>
    </w:r>
  </w:p>
  <w:p w:rsidR="00FA1734" w:rsidRPr="0069637E" w:rsidRDefault="00FA1734" w:rsidP="001C14ED">
    <w:pPr>
      <w:pStyle w:val="Ttulo"/>
      <w:spacing w:line="360" w:lineRule="auto"/>
      <w:ind w:left="-70"/>
      <w:jc w:val="right"/>
      <w:rPr>
        <w:rFonts w:ascii="Script12 BT" w:hAnsi="Script12 BT"/>
        <w:bCs/>
        <w:sz w:val="24"/>
        <w:szCs w:val="24"/>
      </w:rPr>
    </w:pPr>
    <w:r w:rsidRPr="0069637E">
      <w:rPr>
        <w:rFonts w:ascii="Arial" w:hAnsi="Arial" w:cs="Arial"/>
        <w:bCs/>
        <w:sz w:val="24"/>
        <w:szCs w:val="24"/>
      </w:rPr>
      <w:t>Fls. nº_______</w:t>
    </w:r>
  </w:p>
  <w:p w:rsidR="00FA1734" w:rsidRDefault="00FA1734" w:rsidP="001C14ED">
    <w:pPr>
      <w:pStyle w:val="Ttulo"/>
      <w:ind w:left="-70"/>
      <w:rPr>
        <w:rFonts w:ascii="Script12 BT" w:hAnsi="Script12 BT"/>
        <w:b/>
        <w:bCs/>
        <w:color w:val="0000FF"/>
        <w:sz w:val="30"/>
        <w:szCs w:val="32"/>
      </w:rPr>
    </w:pPr>
  </w:p>
  <w:p w:rsidR="00FA1734" w:rsidRPr="00EC4617" w:rsidRDefault="00FA1734" w:rsidP="001C14ED">
    <w:pPr>
      <w:pStyle w:val="Ttulo"/>
      <w:ind w:left="-70"/>
      <w:rPr>
        <w:rFonts w:ascii="Arial" w:hAnsi="Arial" w:cs="Arial"/>
        <w:b/>
        <w:bCs/>
        <w:color w:val="000000"/>
        <w:sz w:val="24"/>
        <w:szCs w:val="24"/>
      </w:rPr>
    </w:pPr>
    <w:r w:rsidRPr="00EC4617">
      <w:rPr>
        <w:rFonts w:ascii="Arial" w:hAnsi="Arial" w:cs="Arial"/>
        <w:b/>
        <w:bCs/>
        <w:color w:val="000000"/>
        <w:sz w:val="24"/>
        <w:szCs w:val="24"/>
      </w:rPr>
      <w:t>ESTADO DE RONDÔNIA</w:t>
    </w:r>
  </w:p>
  <w:p w:rsidR="00FA1734" w:rsidRPr="00EC4617" w:rsidRDefault="00FA1734" w:rsidP="001C14ED">
    <w:pPr>
      <w:pStyle w:val="Ttulo"/>
      <w:rPr>
        <w:rFonts w:ascii="Arial" w:hAnsi="Arial" w:cs="Arial"/>
        <w:b/>
        <w:bCs/>
        <w:color w:val="000000"/>
        <w:sz w:val="24"/>
        <w:szCs w:val="24"/>
      </w:rPr>
    </w:pPr>
    <w:r w:rsidRPr="00EC4617">
      <w:rPr>
        <w:rFonts w:ascii="Arial" w:hAnsi="Arial" w:cs="Arial"/>
        <w:b/>
        <w:bCs/>
        <w:color w:val="000000"/>
        <w:sz w:val="24"/>
        <w:szCs w:val="24"/>
      </w:rPr>
      <w:t>PREFEITURA DO MUNICÍPIO DE PRIMAVERA DE RONDÔNIA</w:t>
    </w:r>
  </w:p>
  <w:p w:rsidR="00FA1734" w:rsidRDefault="00FA1734" w:rsidP="008737E0">
    <w:pPr>
      <w:pStyle w:val="Ttulo"/>
    </w:pPr>
    <w:r w:rsidRPr="0090711E">
      <w:rPr>
        <w:b/>
        <w:bCs/>
        <w:sz w:val="16"/>
        <w:szCs w:val="16"/>
      </w:rPr>
      <w:t>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E6C59"/>
    <w:multiLevelType w:val="multilevel"/>
    <w:tmpl w:val="6630987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0"/>
    <w:rsid w:val="0001117A"/>
    <w:rsid w:val="000450D5"/>
    <w:rsid w:val="000506B4"/>
    <w:rsid w:val="00050C96"/>
    <w:rsid w:val="000521F5"/>
    <w:rsid w:val="00052BBD"/>
    <w:rsid w:val="000609BF"/>
    <w:rsid w:val="0006549D"/>
    <w:rsid w:val="0007403A"/>
    <w:rsid w:val="00083103"/>
    <w:rsid w:val="0009653D"/>
    <w:rsid w:val="000A6B5B"/>
    <w:rsid w:val="000C3593"/>
    <w:rsid w:val="000D403D"/>
    <w:rsid w:val="000D5BF9"/>
    <w:rsid w:val="000E7B82"/>
    <w:rsid w:val="00100666"/>
    <w:rsid w:val="001035C7"/>
    <w:rsid w:val="00103C3C"/>
    <w:rsid w:val="00105499"/>
    <w:rsid w:val="00107DDC"/>
    <w:rsid w:val="00111901"/>
    <w:rsid w:val="001275EB"/>
    <w:rsid w:val="00153E57"/>
    <w:rsid w:val="00154997"/>
    <w:rsid w:val="001603FA"/>
    <w:rsid w:val="00194E1F"/>
    <w:rsid w:val="001A75B1"/>
    <w:rsid w:val="001B10CC"/>
    <w:rsid w:val="001B179C"/>
    <w:rsid w:val="001C14ED"/>
    <w:rsid w:val="001C682E"/>
    <w:rsid w:val="001D2BBC"/>
    <w:rsid w:val="001E1096"/>
    <w:rsid w:val="001E361B"/>
    <w:rsid w:val="001E636A"/>
    <w:rsid w:val="00220F0E"/>
    <w:rsid w:val="00227CF5"/>
    <w:rsid w:val="00230A9C"/>
    <w:rsid w:val="002406FA"/>
    <w:rsid w:val="00242F66"/>
    <w:rsid w:val="00243CEF"/>
    <w:rsid w:val="00252930"/>
    <w:rsid w:val="0026260F"/>
    <w:rsid w:val="00283E90"/>
    <w:rsid w:val="00296B15"/>
    <w:rsid w:val="002C1F9E"/>
    <w:rsid w:val="002C29DB"/>
    <w:rsid w:val="002C5DDC"/>
    <w:rsid w:val="002D6020"/>
    <w:rsid w:val="002E5F0D"/>
    <w:rsid w:val="002E6DA6"/>
    <w:rsid w:val="003001AB"/>
    <w:rsid w:val="00300F61"/>
    <w:rsid w:val="00302C3C"/>
    <w:rsid w:val="00304220"/>
    <w:rsid w:val="00306663"/>
    <w:rsid w:val="00310253"/>
    <w:rsid w:val="003138F0"/>
    <w:rsid w:val="00314733"/>
    <w:rsid w:val="00317EC8"/>
    <w:rsid w:val="003302A7"/>
    <w:rsid w:val="00332CAB"/>
    <w:rsid w:val="00333D86"/>
    <w:rsid w:val="00334F0A"/>
    <w:rsid w:val="00353660"/>
    <w:rsid w:val="003623E3"/>
    <w:rsid w:val="0038465E"/>
    <w:rsid w:val="00396CDB"/>
    <w:rsid w:val="003A329C"/>
    <w:rsid w:val="003A7DB7"/>
    <w:rsid w:val="003B2C7E"/>
    <w:rsid w:val="003B66FC"/>
    <w:rsid w:val="003C1DB0"/>
    <w:rsid w:val="003C38B1"/>
    <w:rsid w:val="003D43D1"/>
    <w:rsid w:val="003D757F"/>
    <w:rsid w:val="003F3CF9"/>
    <w:rsid w:val="003F6D27"/>
    <w:rsid w:val="00422136"/>
    <w:rsid w:val="00430954"/>
    <w:rsid w:val="004353D9"/>
    <w:rsid w:val="0043778E"/>
    <w:rsid w:val="004557B9"/>
    <w:rsid w:val="0045684F"/>
    <w:rsid w:val="0047226F"/>
    <w:rsid w:val="004734E0"/>
    <w:rsid w:val="00476EED"/>
    <w:rsid w:val="0048460A"/>
    <w:rsid w:val="00491DB6"/>
    <w:rsid w:val="00492909"/>
    <w:rsid w:val="004A0664"/>
    <w:rsid w:val="004A5737"/>
    <w:rsid w:val="004A6824"/>
    <w:rsid w:val="004B0468"/>
    <w:rsid w:val="004B15B6"/>
    <w:rsid w:val="004E6331"/>
    <w:rsid w:val="00504CF9"/>
    <w:rsid w:val="005105E9"/>
    <w:rsid w:val="00512FF9"/>
    <w:rsid w:val="00526BC6"/>
    <w:rsid w:val="00547208"/>
    <w:rsid w:val="0055268C"/>
    <w:rsid w:val="00554F72"/>
    <w:rsid w:val="00557842"/>
    <w:rsid w:val="00557F47"/>
    <w:rsid w:val="00567FF4"/>
    <w:rsid w:val="0057312E"/>
    <w:rsid w:val="005964C2"/>
    <w:rsid w:val="005A03FB"/>
    <w:rsid w:val="005A799E"/>
    <w:rsid w:val="005B3B2E"/>
    <w:rsid w:val="005C3C07"/>
    <w:rsid w:val="005D1F6D"/>
    <w:rsid w:val="005D2235"/>
    <w:rsid w:val="005E4A5D"/>
    <w:rsid w:val="005E7191"/>
    <w:rsid w:val="005F442A"/>
    <w:rsid w:val="005F53F7"/>
    <w:rsid w:val="00615C67"/>
    <w:rsid w:val="006174F9"/>
    <w:rsid w:val="0064040F"/>
    <w:rsid w:val="00645EDD"/>
    <w:rsid w:val="00646607"/>
    <w:rsid w:val="00650CE9"/>
    <w:rsid w:val="006812E4"/>
    <w:rsid w:val="00686D3E"/>
    <w:rsid w:val="006963AF"/>
    <w:rsid w:val="006A7777"/>
    <w:rsid w:val="006B162E"/>
    <w:rsid w:val="006D6980"/>
    <w:rsid w:val="0070346B"/>
    <w:rsid w:val="007045F6"/>
    <w:rsid w:val="007049EE"/>
    <w:rsid w:val="00731558"/>
    <w:rsid w:val="00734A5C"/>
    <w:rsid w:val="007356D2"/>
    <w:rsid w:val="00735DFB"/>
    <w:rsid w:val="007446FF"/>
    <w:rsid w:val="0075194A"/>
    <w:rsid w:val="00773C26"/>
    <w:rsid w:val="007A32AB"/>
    <w:rsid w:val="007A5C22"/>
    <w:rsid w:val="007A60CB"/>
    <w:rsid w:val="007B1A0F"/>
    <w:rsid w:val="007C4DD3"/>
    <w:rsid w:val="007D05C6"/>
    <w:rsid w:val="007D159F"/>
    <w:rsid w:val="007D21F3"/>
    <w:rsid w:val="007E79E1"/>
    <w:rsid w:val="008000B6"/>
    <w:rsid w:val="00802FE0"/>
    <w:rsid w:val="0083679F"/>
    <w:rsid w:val="00852D44"/>
    <w:rsid w:val="008737E0"/>
    <w:rsid w:val="008864A4"/>
    <w:rsid w:val="00896922"/>
    <w:rsid w:val="008A5528"/>
    <w:rsid w:val="008B167D"/>
    <w:rsid w:val="008C68EC"/>
    <w:rsid w:val="008D5612"/>
    <w:rsid w:val="00903463"/>
    <w:rsid w:val="009061FF"/>
    <w:rsid w:val="00906BD8"/>
    <w:rsid w:val="0090711E"/>
    <w:rsid w:val="0091688A"/>
    <w:rsid w:val="009174AF"/>
    <w:rsid w:val="009351AD"/>
    <w:rsid w:val="00942CDD"/>
    <w:rsid w:val="009467E2"/>
    <w:rsid w:val="00962720"/>
    <w:rsid w:val="009734A5"/>
    <w:rsid w:val="00983748"/>
    <w:rsid w:val="00997668"/>
    <w:rsid w:val="009C754A"/>
    <w:rsid w:val="00A10FCA"/>
    <w:rsid w:val="00A16B72"/>
    <w:rsid w:val="00A315CC"/>
    <w:rsid w:val="00A36056"/>
    <w:rsid w:val="00A37C4F"/>
    <w:rsid w:val="00A416CC"/>
    <w:rsid w:val="00A42658"/>
    <w:rsid w:val="00A47267"/>
    <w:rsid w:val="00A75917"/>
    <w:rsid w:val="00A76EFE"/>
    <w:rsid w:val="00A771AA"/>
    <w:rsid w:val="00A802D3"/>
    <w:rsid w:val="00AA063B"/>
    <w:rsid w:val="00AB32E3"/>
    <w:rsid w:val="00AD058D"/>
    <w:rsid w:val="00AD0CD6"/>
    <w:rsid w:val="00AD6DD0"/>
    <w:rsid w:val="00AE63C8"/>
    <w:rsid w:val="00B21A86"/>
    <w:rsid w:val="00B3710A"/>
    <w:rsid w:val="00B51E01"/>
    <w:rsid w:val="00B56BDC"/>
    <w:rsid w:val="00B62966"/>
    <w:rsid w:val="00B935ED"/>
    <w:rsid w:val="00B94E15"/>
    <w:rsid w:val="00BA68F4"/>
    <w:rsid w:val="00BB04EA"/>
    <w:rsid w:val="00BB3377"/>
    <w:rsid w:val="00BB3841"/>
    <w:rsid w:val="00BB5218"/>
    <w:rsid w:val="00BD31FE"/>
    <w:rsid w:val="00BE21EB"/>
    <w:rsid w:val="00BF5F3A"/>
    <w:rsid w:val="00C15B56"/>
    <w:rsid w:val="00C331A4"/>
    <w:rsid w:val="00C37D62"/>
    <w:rsid w:val="00C6767E"/>
    <w:rsid w:val="00CA6A72"/>
    <w:rsid w:val="00CB28AB"/>
    <w:rsid w:val="00CB3233"/>
    <w:rsid w:val="00CC1AA1"/>
    <w:rsid w:val="00CC29BD"/>
    <w:rsid w:val="00CF616B"/>
    <w:rsid w:val="00D15E86"/>
    <w:rsid w:val="00D16E14"/>
    <w:rsid w:val="00D20258"/>
    <w:rsid w:val="00D21F39"/>
    <w:rsid w:val="00D22C49"/>
    <w:rsid w:val="00D3298F"/>
    <w:rsid w:val="00D465FE"/>
    <w:rsid w:val="00D74348"/>
    <w:rsid w:val="00D74604"/>
    <w:rsid w:val="00D81242"/>
    <w:rsid w:val="00D90759"/>
    <w:rsid w:val="00D920A3"/>
    <w:rsid w:val="00DB2AC9"/>
    <w:rsid w:val="00DD640B"/>
    <w:rsid w:val="00DD7011"/>
    <w:rsid w:val="00DF05AB"/>
    <w:rsid w:val="00DF77A8"/>
    <w:rsid w:val="00E03058"/>
    <w:rsid w:val="00E0618E"/>
    <w:rsid w:val="00E1422F"/>
    <w:rsid w:val="00E268E8"/>
    <w:rsid w:val="00E302A1"/>
    <w:rsid w:val="00E4029D"/>
    <w:rsid w:val="00E504AB"/>
    <w:rsid w:val="00E5510E"/>
    <w:rsid w:val="00E917B3"/>
    <w:rsid w:val="00EC4617"/>
    <w:rsid w:val="00ED3020"/>
    <w:rsid w:val="00EE1FB0"/>
    <w:rsid w:val="00EE35DB"/>
    <w:rsid w:val="00EE591B"/>
    <w:rsid w:val="00EE5E71"/>
    <w:rsid w:val="00F36CBA"/>
    <w:rsid w:val="00F43296"/>
    <w:rsid w:val="00F43B6C"/>
    <w:rsid w:val="00F52025"/>
    <w:rsid w:val="00F56385"/>
    <w:rsid w:val="00F60507"/>
    <w:rsid w:val="00F81590"/>
    <w:rsid w:val="00F85EA7"/>
    <w:rsid w:val="00F874F0"/>
    <w:rsid w:val="00F87F9C"/>
    <w:rsid w:val="00FA1734"/>
    <w:rsid w:val="00FA22A7"/>
    <w:rsid w:val="00FB2915"/>
    <w:rsid w:val="00FC12B6"/>
    <w:rsid w:val="00FC5FE2"/>
    <w:rsid w:val="00FE6E65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3E"/>
    <w:rPr>
      <w:rFonts w:ascii="Segoe UI" w:hAnsi="Segoe UI"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734A5"/>
    <w:pPr>
      <w:jc w:val="center"/>
    </w:pPr>
    <w:rPr>
      <w:rFonts w:ascii="Algerian" w:hAnsi="Algerian"/>
      <w:i w:val="0"/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9734A5"/>
    <w:pPr>
      <w:tabs>
        <w:tab w:val="center" w:pos="4419"/>
        <w:tab w:val="right" w:pos="8838"/>
      </w:tabs>
    </w:pPr>
    <w:rPr>
      <w:rFonts w:ascii="Times New Roman" w:hAnsi="Times New Roman"/>
      <w:i w:val="0"/>
      <w:sz w:val="24"/>
      <w:szCs w:val="24"/>
    </w:rPr>
  </w:style>
  <w:style w:type="paragraph" w:styleId="Textodebalo">
    <w:name w:val="Balloon Text"/>
    <w:basedOn w:val="Normal"/>
    <w:semiHidden/>
    <w:rsid w:val="00D465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046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styleId="Hyperlink">
    <w:name w:val="Hyperlink"/>
    <w:uiPriority w:val="99"/>
    <w:unhideWhenUsed/>
    <w:rsid w:val="004B046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740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403A"/>
    <w:rPr>
      <w:rFonts w:ascii="Segoe UI" w:hAnsi="Segoe UI"/>
      <w:i/>
      <w:sz w:val="28"/>
      <w:szCs w:val="28"/>
    </w:rPr>
  </w:style>
  <w:style w:type="character" w:customStyle="1" w:styleId="CabealhoChar">
    <w:name w:val="Cabeçalho Char"/>
    <w:link w:val="Cabealho"/>
    <w:uiPriority w:val="99"/>
    <w:rsid w:val="0007403A"/>
    <w:rPr>
      <w:sz w:val="24"/>
      <w:szCs w:val="24"/>
    </w:rPr>
  </w:style>
  <w:style w:type="paragraph" w:customStyle="1" w:styleId="Default">
    <w:name w:val="Default"/>
    <w:rsid w:val="007356D2"/>
    <w:pPr>
      <w:autoSpaceDE w:val="0"/>
      <w:autoSpaceDN w:val="0"/>
      <w:adjustRightInd w:val="0"/>
    </w:pPr>
    <w:rPr>
      <w:rFonts w:ascii="Gisha" w:hAnsi="Gisha" w:cs="Gisha"/>
      <w:color w:val="000000"/>
      <w:sz w:val="24"/>
      <w:szCs w:val="24"/>
    </w:rPr>
  </w:style>
  <w:style w:type="character" w:styleId="nfase">
    <w:name w:val="Emphasis"/>
    <w:qFormat/>
    <w:rsid w:val="00962720"/>
    <w:rPr>
      <w:i/>
      <w:iCs/>
    </w:rPr>
  </w:style>
  <w:style w:type="character" w:customStyle="1" w:styleId="TtuloChar">
    <w:name w:val="Título Char"/>
    <w:link w:val="Ttulo"/>
    <w:rsid w:val="001C14ED"/>
    <w:rPr>
      <w:rFonts w:ascii="Algerian" w:hAnsi="Algerian"/>
      <w:sz w:val="32"/>
    </w:rPr>
  </w:style>
  <w:style w:type="paragraph" w:styleId="PargrafodaLista">
    <w:name w:val="List Paragraph"/>
    <w:basedOn w:val="Normal"/>
    <w:uiPriority w:val="34"/>
    <w:qFormat/>
    <w:rsid w:val="005E4A5D"/>
    <w:pPr>
      <w:ind w:left="720"/>
      <w:contextualSpacing/>
    </w:pPr>
  </w:style>
  <w:style w:type="table" w:styleId="Tabelacomgrade">
    <w:name w:val="Table Grid"/>
    <w:basedOn w:val="Tabelanormal"/>
    <w:uiPriority w:val="59"/>
    <w:rsid w:val="007A32A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3E"/>
    <w:rPr>
      <w:rFonts w:ascii="Segoe UI" w:hAnsi="Segoe UI"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734A5"/>
    <w:pPr>
      <w:jc w:val="center"/>
    </w:pPr>
    <w:rPr>
      <w:rFonts w:ascii="Algerian" w:hAnsi="Algerian"/>
      <w:i w:val="0"/>
      <w:sz w:val="32"/>
      <w:szCs w:val="20"/>
    </w:rPr>
  </w:style>
  <w:style w:type="paragraph" w:styleId="Cabealho">
    <w:name w:val="header"/>
    <w:basedOn w:val="Normal"/>
    <w:link w:val="CabealhoChar"/>
    <w:uiPriority w:val="99"/>
    <w:rsid w:val="009734A5"/>
    <w:pPr>
      <w:tabs>
        <w:tab w:val="center" w:pos="4419"/>
        <w:tab w:val="right" w:pos="8838"/>
      </w:tabs>
    </w:pPr>
    <w:rPr>
      <w:rFonts w:ascii="Times New Roman" w:hAnsi="Times New Roman"/>
      <w:i w:val="0"/>
      <w:sz w:val="24"/>
      <w:szCs w:val="24"/>
    </w:rPr>
  </w:style>
  <w:style w:type="paragraph" w:styleId="Textodebalo">
    <w:name w:val="Balloon Text"/>
    <w:basedOn w:val="Normal"/>
    <w:semiHidden/>
    <w:rsid w:val="00D465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0468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  <w:style w:type="character" w:styleId="Hyperlink">
    <w:name w:val="Hyperlink"/>
    <w:uiPriority w:val="99"/>
    <w:unhideWhenUsed/>
    <w:rsid w:val="004B046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740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403A"/>
    <w:rPr>
      <w:rFonts w:ascii="Segoe UI" w:hAnsi="Segoe UI"/>
      <w:i/>
      <w:sz w:val="28"/>
      <w:szCs w:val="28"/>
    </w:rPr>
  </w:style>
  <w:style w:type="character" w:customStyle="1" w:styleId="CabealhoChar">
    <w:name w:val="Cabeçalho Char"/>
    <w:link w:val="Cabealho"/>
    <w:uiPriority w:val="99"/>
    <w:rsid w:val="0007403A"/>
    <w:rPr>
      <w:sz w:val="24"/>
      <w:szCs w:val="24"/>
    </w:rPr>
  </w:style>
  <w:style w:type="paragraph" w:customStyle="1" w:styleId="Default">
    <w:name w:val="Default"/>
    <w:rsid w:val="007356D2"/>
    <w:pPr>
      <w:autoSpaceDE w:val="0"/>
      <w:autoSpaceDN w:val="0"/>
      <w:adjustRightInd w:val="0"/>
    </w:pPr>
    <w:rPr>
      <w:rFonts w:ascii="Gisha" w:hAnsi="Gisha" w:cs="Gisha"/>
      <w:color w:val="000000"/>
      <w:sz w:val="24"/>
      <w:szCs w:val="24"/>
    </w:rPr>
  </w:style>
  <w:style w:type="character" w:styleId="nfase">
    <w:name w:val="Emphasis"/>
    <w:qFormat/>
    <w:rsid w:val="00962720"/>
    <w:rPr>
      <w:i/>
      <w:iCs/>
    </w:rPr>
  </w:style>
  <w:style w:type="character" w:customStyle="1" w:styleId="TtuloChar">
    <w:name w:val="Título Char"/>
    <w:link w:val="Ttulo"/>
    <w:rsid w:val="001C14ED"/>
    <w:rPr>
      <w:rFonts w:ascii="Algerian" w:hAnsi="Algerian"/>
      <w:sz w:val="32"/>
    </w:rPr>
  </w:style>
  <w:style w:type="paragraph" w:styleId="PargrafodaLista">
    <w:name w:val="List Paragraph"/>
    <w:basedOn w:val="Normal"/>
    <w:uiPriority w:val="34"/>
    <w:qFormat/>
    <w:rsid w:val="005E4A5D"/>
    <w:pPr>
      <w:ind w:left="720"/>
      <w:contextualSpacing/>
    </w:pPr>
  </w:style>
  <w:style w:type="table" w:styleId="Tabelacomgrade">
    <w:name w:val="Table Grid"/>
    <w:basedOn w:val="Tabelanormal"/>
    <w:uiPriority w:val="59"/>
    <w:rsid w:val="007A32A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F179-640E-45C2-84F8-D5A86EAF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Adm nº</vt:lpstr>
    </vt:vector>
  </TitlesOfParts>
  <Company>PREFEITURA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Adm nº</dc:title>
  <dc:creator>PMPRO</dc:creator>
  <cp:lastModifiedBy>Vander Vander Barbosa Meireles</cp:lastModifiedBy>
  <cp:revision>3</cp:revision>
  <cp:lastPrinted>2021-11-12T16:27:00Z</cp:lastPrinted>
  <dcterms:created xsi:type="dcterms:W3CDTF">2021-11-12T18:19:00Z</dcterms:created>
  <dcterms:modified xsi:type="dcterms:W3CDTF">2021-11-24T15:39:00Z</dcterms:modified>
</cp:coreProperties>
</file>